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027A9" w14:textId="15A920B5" w:rsidR="00A756D3" w:rsidRPr="00B93451" w:rsidRDefault="00CF7CE6" w:rsidP="006B22F0">
      <w:pPr>
        <w:rPr>
          <w:b/>
          <w:bCs/>
          <w:sz w:val="32"/>
          <w:szCs w:val="32"/>
        </w:rPr>
      </w:pPr>
      <w:r w:rsidRPr="00B93451">
        <w:rPr>
          <w:rFonts w:hint="eastAsia"/>
          <w:b/>
          <w:bCs/>
          <w:sz w:val="32"/>
          <w:szCs w:val="32"/>
        </w:rPr>
        <w:t>令和</w:t>
      </w:r>
      <w:r w:rsidR="00D52418" w:rsidRPr="00B93451">
        <w:rPr>
          <w:rFonts w:hint="eastAsia"/>
          <w:b/>
          <w:bCs/>
          <w:sz w:val="32"/>
          <w:szCs w:val="32"/>
        </w:rPr>
        <w:t>３</w:t>
      </w:r>
      <w:r w:rsidR="006619CD" w:rsidRPr="00B93451">
        <w:rPr>
          <w:rFonts w:hint="eastAsia"/>
          <w:b/>
          <w:bCs/>
          <w:sz w:val="32"/>
          <w:szCs w:val="32"/>
        </w:rPr>
        <w:t>年度中濃圏域障がい者</w:t>
      </w:r>
      <w:r w:rsidR="00A523CD">
        <w:rPr>
          <w:rFonts w:hint="eastAsia"/>
          <w:b/>
          <w:bCs/>
          <w:sz w:val="32"/>
          <w:szCs w:val="32"/>
        </w:rPr>
        <w:t>総合</w:t>
      </w:r>
      <w:r w:rsidR="006619CD" w:rsidRPr="00B93451">
        <w:rPr>
          <w:rFonts w:hint="eastAsia"/>
          <w:b/>
          <w:bCs/>
          <w:sz w:val="32"/>
          <w:szCs w:val="32"/>
        </w:rPr>
        <w:t>支援</w:t>
      </w:r>
      <w:r w:rsidR="00EC4D9B" w:rsidRPr="00B93451">
        <w:rPr>
          <w:rFonts w:hint="eastAsia"/>
          <w:b/>
          <w:bCs/>
          <w:sz w:val="32"/>
          <w:szCs w:val="32"/>
        </w:rPr>
        <w:t>推進</w:t>
      </w:r>
      <w:r w:rsidR="006619CD" w:rsidRPr="00B93451">
        <w:rPr>
          <w:rFonts w:hint="eastAsia"/>
          <w:b/>
          <w:bCs/>
          <w:sz w:val="32"/>
          <w:szCs w:val="32"/>
        </w:rPr>
        <w:t>会議</w:t>
      </w:r>
    </w:p>
    <w:p w14:paraId="357DF339" w14:textId="77777777" w:rsidR="004043F5" w:rsidRPr="00FA0ED3" w:rsidRDefault="006619CD" w:rsidP="00FA7B3A">
      <w:pPr>
        <w:jc w:val="center"/>
        <w:rPr>
          <w:b/>
          <w:sz w:val="32"/>
          <w:szCs w:val="28"/>
        </w:rPr>
      </w:pPr>
      <w:r w:rsidRPr="00FA0ED3">
        <w:rPr>
          <w:rFonts w:hint="eastAsia"/>
          <w:b/>
          <w:sz w:val="32"/>
          <w:szCs w:val="28"/>
        </w:rPr>
        <w:t>「就労・雇用支援部会」事業報告</w:t>
      </w:r>
    </w:p>
    <w:p w14:paraId="68CA82DD" w14:textId="77777777" w:rsidR="0089359F" w:rsidRPr="00FA0ED3" w:rsidRDefault="0089359F" w:rsidP="00BD6CA3">
      <w:pPr>
        <w:jc w:val="left"/>
        <w:rPr>
          <w:sz w:val="28"/>
          <w:szCs w:val="28"/>
        </w:rPr>
      </w:pPr>
    </w:p>
    <w:p w14:paraId="3C0B5078" w14:textId="2E348973" w:rsidR="006619CD" w:rsidRPr="00FA0ED3" w:rsidRDefault="00574C58" w:rsidP="00D05964">
      <w:pPr>
        <w:jc w:val="left"/>
        <w:rPr>
          <w:b/>
          <w:sz w:val="24"/>
          <w:szCs w:val="24"/>
        </w:rPr>
      </w:pPr>
      <w:r>
        <w:rPr>
          <w:rFonts w:hint="eastAsia"/>
          <w:b/>
          <w:sz w:val="24"/>
          <w:szCs w:val="24"/>
        </w:rPr>
        <w:t>＜</w:t>
      </w:r>
      <w:r w:rsidR="006619CD" w:rsidRPr="00FA0ED3">
        <w:rPr>
          <w:rFonts w:hint="eastAsia"/>
          <w:b/>
          <w:sz w:val="24"/>
          <w:szCs w:val="24"/>
        </w:rPr>
        <w:t>一般雇用支援ワーキンググループ会議</w:t>
      </w:r>
      <w:r>
        <w:rPr>
          <w:rFonts w:hint="eastAsia"/>
          <w:b/>
          <w:sz w:val="24"/>
          <w:szCs w:val="24"/>
        </w:rPr>
        <w:t>＞</w:t>
      </w:r>
    </w:p>
    <w:p w14:paraId="191AF2EC" w14:textId="77777777" w:rsidR="008C66D0" w:rsidRPr="00FA0ED3" w:rsidRDefault="008C66D0" w:rsidP="00D05964">
      <w:pPr>
        <w:jc w:val="left"/>
        <w:rPr>
          <w:b/>
          <w:szCs w:val="21"/>
        </w:rPr>
      </w:pPr>
    </w:p>
    <w:p w14:paraId="39E60DB8" w14:textId="77777777" w:rsidR="006C1085" w:rsidRPr="00FA0ED3" w:rsidRDefault="006C1085" w:rsidP="004034CC">
      <w:pPr>
        <w:ind w:left="843" w:hangingChars="400" w:hanging="843"/>
        <w:jc w:val="left"/>
        <w:rPr>
          <w:b/>
          <w:szCs w:val="21"/>
        </w:rPr>
      </w:pPr>
      <w:r w:rsidRPr="00FA0ED3">
        <w:rPr>
          <w:rFonts w:hint="eastAsia"/>
          <w:b/>
          <w:szCs w:val="21"/>
        </w:rPr>
        <w:t>【目的】中濃圏域の障がい者雇用の現状や課題を、関係機関</w:t>
      </w:r>
      <w:r w:rsidR="00F21180" w:rsidRPr="00FA0ED3">
        <w:rPr>
          <w:rFonts w:hint="eastAsia"/>
          <w:b/>
          <w:szCs w:val="21"/>
        </w:rPr>
        <w:t>（ハローワーク、相談支援事業所、特別支援学校</w:t>
      </w:r>
      <w:r w:rsidR="00FA0ED3" w:rsidRPr="00FA0ED3">
        <w:rPr>
          <w:rFonts w:hint="eastAsia"/>
          <w:b/>
          <w:szCs w:val="21"/>
        </w:rPr>
        <w:t>、行政</w:t>
      </w:r>
      <w:r w:rsidR="00F21180" w:rsidRPr="00FA0ED3">
        <w:rPr>
          <w:rFonts w:hint="eastAsia"/>
          <w:b/>
          <w:szCs w:val="21"/>
        </w:rPr>
        <w:t>等）</w:t>
      </w:r>
      <w:r w:rsidRPr="00FA0ED3">
        <w:rPr>
          <w:rFonts w:hint="eastAsia"/>
          <w:b/>
          <w:szCs w:val="21"/>
        </w:rPr>
        <w:t>と情報共有しすることで、圏域の障がい者雇用の拡大や、効果的な就労支援の推進を目指す。</w:t>
      </w:r>
    </w:p>
    <w:p w14:paraId="49A91858" w14:textId="0C67325D" w:rsidR="006C1085" w:rsidRDefault="006C1085" w:rsidP="004034CC">
      <w:pPr>
        <w:ind w:left="843" w:hangingChars="400" w:hanging="843"/>
        <w:jc w:val="left"/>
        <w:rPr>
          <w:b/>
          <w:szCs w:val="21"/>
        </w:rPr>
      </w:pPr>
      <w:r w:rsidRPr="00FA0ED3">
        <w:rPr>
          <w:rFonts w:hint="eastAsia"/>
          <w:b/>
          <w:szCs w:val="21"/>
        </w:rPr>
        <w:t xml:space="preserve">　　　　当事者、雇用主、関係機関向けの研修事業、啓発事業、面接会等の事業の企画、運営を行う。</w:t>
      </w:r>
    </w:p>
    <w:p w14:paraId="6E03D4C0" w14:textId="77777777" w:rsidR="00AE34B8" w:rsidRDefault="00AE34B8" w:rsidP="004034CC">
      <w:pPr>
        <w:ind w:left="843" w:hangingChars="400" w:hanging="843"/>
        <w:jc w:val="left"/>
        <w:rPr>
          <w:b/>
          <w:szCs w:val="21"/>
        </w:rPr>
      </w:pPr>
    </w:p>
    <w:tbl>
      <w:tblPr>
        <w:tblStyle w:val="a4"/>
        <w:tblW w:w="0" w:type="auto"/>
        <w:tblLook w:val="04A0" w:firstRow="1" w:lastRow="0" w:firstColumn="1" w:lastColumn="0" w:noHBand="0" w:noVBand="1"/>
      </w:tblPr>
      <w:tblGrid>
        <w:gridCol w:w="1951"/>
        <w:gridCol w:w="1559"/>
        <w:gridCol w:w="5812"/>
        <w:gridCol w:w="1342"/>
      </w:tblGrid>
      <w:tr w:rsidR="00FA0ED3" w:rsidRPr="00FA0ED3" w14:paraId="69BE408F" w14:textId="77777777" w:rsidTr="00102C29">
        <w:trPr>
          <w:trHeight w:val="462"/>
        </w:trPr>
        <w:tc>
          <w:tcPr>
            <w:tcW w:w="1951" w:type="dxa"/>
          </w:tcPr>
          <w:p w14:paraId="7717D343" w14:textId="77777777" w:rsidR="00D401E7" w:rsidRPr="00FA0ED3" w:rsidRDefault="00D401E7" w:rsidP="006619CD">
            <w:pPr>
              <w:jc w:val="center"/>
              <w:rPr>
                <w:szCs w:val="21"/>
              </w:rPr>
            </w:pPr>
            <w:r w:rsidRPr="00FA0ED3">
              <w:rPr>
                <w:rFonts w:hint="eastAsia"/>
                <w:szCs w:val="21"/>
              </w:rPr>
              <w:t>日　時</w:t>
            </w:r>
          </w:p>
        </w:tc>
        <w:tc>
          <w:tcPr>
            <w:tcW w:w="1559" w:type="dxa"/>
          </w:tcPr>
          <w:p w14:paraId="6810B5BC" w14:textId="77777777" w:rsidR="00D401E7" w:rsidRPr="00FA0ED3" w:rsidRDefault="00D401E7" w:rsidP="006619CD">
            <w:pPr>
              <w:jc w:val="center"/>
              <w:rPr>
                <w:szCs w:val="21"/>
              </w:rPr>
            </w:pPr>
            <w:r w:rsidRPr="00FA0ED3">
              <w:rPr>
                <w:rFonts w:hint="eastAsia"/>
                <w:szCs w:val="21"/>
              </w:rPr>
              <w:t>会　場</w:t>
            </w:r>
          </w:p>
        </w:tc>
        <w:tc>
          <w:tcPr>
            <w:tcW w:w="5812" w:type="dxa"/>
          </w:tcPr>
          <w:p w14:paraId="6418EC00" w14:textId="77777777" w:rsidR="00D401E7" w:rsidRPr="00FA0ED3" w:rsidRDefault="00D401E7" w:rsidP="006619CD">
            <w:pPr>
              <w:jc w:val="center"/>
              <w:rPr>
                <w:szCs w:val="21"/>
              </w:rPr>
            </w:pPr>
            <w:r w:rsidRPr="00FA0ED3">
              <w:rPr>
                <w:rFonts w:hint="eastAsia"/>
                <w:szCs w:val="21"/>
              </w:rPr>
              <w:t>内　容</w:t>
            </w:r>
          </w:p>
        </w:tc>
        <w:tc>
          <w:tcPr>
            <w:tcW w:w="1342" w:type="dxa"/>
          </w:tcPr>
          <w:p w14:paraId="2B229BC3" w14:textId="77777777" w:rsidR="00D401E7" w:rsidRPr="00FA0ED3" w:rsidRDefault="00D401E7" w:rsidP="00D401E7">
            <w:pPr>
              <w:jc w:val="center"/>
              <w:rPr>
                <w:szCs w:val="21"/>
              </w:rPr>
            </w:pPr>
            <w:r w:rsidRPr="00FA0ED3">
              <w:rPr>
                <w:rFonts w:hint="eastAsia"/>
                <w:szCs w:val="21"/>
              </w:rPr>
              <w:t>出席者</w:t>
            </w:r>
          </w:p>
        </w:tc>
      </w:tr>
      <w:tr w:rsidR="00FA0ED3" w:rsidRPr="00FA0ED3" w14:paraId="2519D87E" w14:textId="77777777" w:rsidTr="00102C29">
        <w:tc>
          <w:tcPr>
            <w:tcW w:w="1951" w:type="dxa"/>
          </w:tcPr>
          <w:p w14:paraId="42BF9B0C" w14:textId="7FF48F61" w:rsidR="00D401E7" w:rsidRPr="00A5641B" w:rsidRDefault="00D52418" w:rsidP="00D52418">
            <w:pPr>
              <w:jc w:val="center"/>
              <w:rPr>
                <w:szCs w:val="21"/>
              </w:rPr>
            </w:pPr>
            <w:r>
              <w:rPr>
                <w:rFonts w:hint="eastAsia"/>
                <w:szCs w:val="21"/>
              </w:rPr>
              <w:t>4</w:t>
            </w:r>
            <w:r w:rsidR="00D401E7" w:rsidRPr="00A5641B">
              <w:rPr>
                <w:rFonts w:hint="eastAsia"/>
                <w:szCs w:val="21"/>
              </w:rPr>
              <w:t>月</w:t>
            </w:r>
            <w:r>
              <w:rPr>
                <w:rFonts w:hint="eastAsia"/>
                <w:szCs w:val="21"/>
              </w:rPr>
              <w:t>26</w:t>
            </w:r>
            <w:r w:rsidR="00D401E7" w:rsidRPr="00A5641B">
              <w:rPr>
                <w:rFonts w:hint="eastAsia"/>
                <w:szCs w:val="21"/>
              </w:rPr>
              <w:t>日（</w:t>
            </w:r>
            <w:r>
              <w:rPr>
                <w:rFonts w:hint="eastAsia"/>
                <w:szCs w:val="21"/>
              </w:rPr>
              <w:t>月</w:t>
            </w:r>
            <w:r w:rsidR="00D401E7" w:rsidRPr="00A5641B">
              <w:rPr>
                <w:rFonts w:hint="eastAsia"/>
                <w:szCs w:val="21"/>
              </w:rPr>
              <w:t>）</w:t>
            </w:r>
          </w:p>
          <w:p w14:paraId="4BABE0D1" w14:textId="50063D11" w:rsidR="00D401E7" w:rsidRPr="00A5641B" w:rsidRDefault="00D401E7" w:rsidP="00D52418">
            <w:pPr>
              <w:jc w:val="center"/>
              <w:rPr>
                <w:szCs w:val="21"/>
              </w:rPr>
            </w:pPr>
            <w:r w:rsidRPr="00A5641B">
              <w:rPr>
                <w:rFonts w:hint="eastAsia"/>
                <w:szCs w:val="21"/>
              </w:rPr>
              <w:t>1</w:t>
            </w:r>
            <w:r w:rsidR="00D52418">
              <w:rPr>
                <w:szCs w:val="21"/>
              </w:rPr>
              <w:t>3</w:t>
            </w:r>
            <w:r w:rsidRPr="00A5641B">
              <w:rPr>
                <w:rFonts w:hint="eastAsia"/>
                <w:szCs w:val="21"/>
              </w:rPr>
              <w:t>：</w:t>
            </w:r>
            <w:r w:rsidR="00D52418">
              <w:rPr>
                <w:rFonts w:hint="eastAsia"/>
                <w:szCs w:val="21"/>
              </w:rPr>
              <w:t>3</w:t>
            </w:r>
            <w:r w:rsidR="00CF7CE6">
              <w:rPr>
                <w:rFonts w:hint="eastAsia"/>
                <w:szCs w:val="21"/>
              </w:rPr>
              <w:t>0</w:t>
            </w:r>
            <w:r w:rsidRPr="00A5641B">
              <w:rPr>
                <w:rFonts w:hint="eastAsia"/>
                <w:szCs w:val="21"/>
              </w:rPr>
              <w:t>～</w:t>
            </w:r>
            <w:r w:rsidRPr="00A5641B">
              <w:rPr>
                <w:rFonts w:hint="eastAsia"/>
                <w:szCs w:val="21"/>
              </w:rPr>
              <w:t>1</w:t>
            </w:r>
            <w:r w:rsidR="00D52418">
              <w:rPr>
                <w:szCs w:val="21"/>
              </w:rPr>
              <w:t>5</w:t>
            </w:r>
            <w:r w:rsidRPr="00A5641B">
              <w:rPr>
                <w:rFonts w:hint="eastAsia"/>
                <w:szCs w:val="21"/>
              </w:rPr>
              <w:t>：</w:t>
            </w:r>
            <w:r w:rsidR="00D52418">
              <w:rPr>
                <w:rFonts w:hint="eastAsia"/>
                <w:szCs w:val="21"/>
              </w:rPr>
              <w:t>0</w:t>
            </w:r>
            <w:r w:rsidRPr="00A5641B">
              <w:rPr>
                <w:rFonts w:hint="eastAsia"/>
                <w:szCs w:val="21"/>
              </w:rPr>
              <w:t>0</w:t>
            </w:r>
          </w:p>
        </w:tc>
        <w:tc>
          <w:tcPr>
            <w:tcW w:w="1559" w:type="dxa"/>
          </w:tcPr>
          <w:p w14:paraId="5A8FFF2A" w14:textId="77777777" w:rsidR="00AE34B8" w:rsidRDefault="00AE34B8" w:rsidP="00AE34B8">
            <w:pPr>
              <w:rPr>
                <w:szCs w:val="21"/>
              </w:rPr>
            </w:pPr>
            <w:r>
              <w:rPr>
                <w:rFonts w:hint="eastAsia"/>
                <w:szCs w:val="21"/>
              </w:rPr>
              <w:t>ひまわりの丘</w:t>
            </w:r>
          </w:p>
          <w:p w14:paraId="613CE2EB" w14:textId="77777777" w:rsidR="00AE34B8" w:rsidRDefault="00AE34B8" w:rsidP="00AE34B8">
            <w:pPr>
              <w:jc w:val="left"/>
              <w:rPr>
                <w:szCs w:val="21"/>
              </w:rPr>
            </w:pPr>
            <w:r>
              <w:rPr>
                <w:rFonts w:hint="eastAsia"/>
                <w:szCs w:val="21"/>
              </w:rPr>
              <w:t>Zoom</w:t>
            </w:r>
            <w:r>
              <w:rPr>
                <w:rFonts w:hint="eastAsia"/>
                <w:szCs w:val="21"/>
              </w:rPr>
              <w:t>による</w:t>
            </w:r>
          </w:p>
          <w:p w14:paraId="1BDC9A61" w14:textId="77DA4A74" w:rsidR="00D401E7" w:rsidRPr="00A5641B" w:rsidRDefault="00AE34B8" w:rsidP="00AE34B8">
            <w:pPr>
              <w:rPr>
                <w:szCs w:val="21"/>
              </w:rPr>
            </w:pPr>
            <w:r>
              <w:rPr>
                <w:rFonts w:hint="eastAsia"/>
                <w:szCs w:val="21"/>
              </w:rPr>
              <w:t>ﾘｱﾙﾀｲﾑｵﾝﾗｲﾝ開催</w:t>
            </w:r>
          </w:p>
        </w:tc>
        <w:tc>
          <w:tcPr>
            <w:tcW w:w="5812" w:type="dxa"/>
          </w:tcPr>
          <w:p w14:paraId="791B36A7" w14:textId="77777777" w:rsidR="00D401E7" w:rsidRPr="00A5641B" w:rsidRDefault="00D401E7" w:rsidP="006619CD">
            <w:pPr>
              <w:jc w:val="left"/>
              <w:rPr>
                <w:szCs w:val="21"/>
              </w:rPr>
            </w:pPr>
            <w:r w:rsidRPr="00A5641B">
              <w:rPr>
                <w:rFonts w:hint="eastAsia"/>
                <w:szCs w:val="21"/>
              </w:rPr>
              <w:t>第</w:t>
            </w:r>
            <w:r w:rsidRPr="00A5641B">
              <w:rPr>
                <w:rFonts w:hint="eastAsia"/>
                <w:szCs w:val="21"/>
              </w:rPr>
              <w:t>1</w:t>
            </w:r>
            <w:r w:rsidRPr="00A5641B">
              <w:rPr>
                <w:rFonts w:hint="eastAsia"/>
                <w:szCs w:val="21"/>
              </w:rPr>
              <w:t>回</w:t>
            </w:r>
            <w:r w:rsidRPr="00A5641B">
              <w:rPr>
                <w:rFonts w:hint="eastAsia"/>
                <w:szCs w:val="21"/>
              </w:rPr>
              <w:t>WG</w:t>
            </w:r>
            <w:r w:rsidRPr="00A5641B">
              <w:rPr>
                <w:rFonts w:hint="eastAsia"/>
                <w:szCs w:val="21"/>
              </w:rPr>
              <w:t>会議</w:t>
            </w:r>
          </w:p>
          <w:p w14:paraId="240CA672" w14:textId="71810FA9" w:rsidR="00242E53" w:rsidRPr="00A5641B" w:rsidRDefault="00242E53" w:rsidP="006619CD">
            <w:pPr>
              <w:jc w:val="left"/>
              <w:rPr>
                <w:szCs w:val="21"/>
              </w:rPr>
            </w:pPr>
            <w:r w:rsidRPr="00A5641B">
              <w:rPr>
                <w:rFonts w:hint="eastAsia"/>
                <w:szCs w:val="21"/>
              </w:rPr>
              <w:t>・</w:t>
            </w:r>
            <w:r w:rsidR="00290684">
              <w:rPr>
                <w:rFonts w:hint="eastAsia"/>
                <w:szCs w:val="21"/>
              </w:rPr>
              <w:t>令和</w:t>
            </w:r>
            <w:r w:rsidR="00D52418">
              <w:rPr>
                <w:rFonts w:hint="eastAsia"/>
                <w:szCs w:val="21"/>
              </w:rPr>
              <w:t>3</w:t>
            </w:r>
            <w:r w:rsidRPr="00A5641B">
              <w:rPr>
                <w:rFonts w:hint="eastAsia"/>
                <w:szCs w:val="21"/>
              </w:rPr>
              <w:t>年度事業計画</w:t>
            </w:r>
          </w:p>
          <w:p w14:paraId="62A252AA" w14:textId="2B7DFAAC" w:rsidR="00242E53" w:rsidRPr="00A5641B" w:rsidRDefault="00242E53" w:rsidP="006619CD">
            <w:pPr>
              <w:jc w:val="left"/>
              <w:rPr>
                <w:szCs w:val="21"/>
              </w:rPr>
            </w:pPr>
            <w:r w:rsidRPr="00A5641B">
              <w:rPr>
                <w:rFonts w:hint="eastAsia"/>
                <w:szCs w:val="21"/>
              </w:rPr>
              <w:t>・事業別グループワーク</w:t>
            </w:r>
          </w:p>
        </w:tc>
        <w:tc>
          <w:tcPr>
            <w:tcW w:w="1342" w:type="dxa"/>
          </w:tcPr>
          <w:p w14:paraId="084A4038" w14:textId="3CF54DEB" w:rsidR="00D401E7" w:rsidRPr="00A5641B" w:rsidRDefault="00102C29" w:rsidP="00D401E7">
            <w:pPr>
              <w:jc w:val="center"/>
              <w:rPr>
                <w:szCs w:val="21"/>
              </w:rPr>
            </w:pPr>
            <w:r w:rsidRPr="00A5641B">
              <w:rPr>
                <w:rFonts w:hint="eastAsia"/>
                <w:szCs w:val="21"/>
              </w:rPr>
              <w:t>1</w:t>
            </w:r>
            <w:r w:rsidR="00D52418">
              <w:rPr>
                <w:szCs w:val="21"/>
              </w:rPr>
              <w:t>8</w:t>
            </w:r>
            <w:r w:rsidR="00D401E7" w:rsidRPr="00A5641B">
              <w:rPr>
                <w:rFonts w:hint="eastAsia"/>
                <w:szCs w:val="21"/>
              </w:rPr>
              <w:t>事業所</w:t>
            </w:r>
          </w:p>
          <w:p w14:paraId="238E4C82" w14:textId="08E7FB42" w:rsidR="00D401E7" w:rsidRPr="00A5641B" w:rsidRDefault="00102C29" w:rsidP="00D401E7">
            <w:pPr>
              <w:jc w:val="center"/>
              <w:rPr>
                <w:szCs w:val="21"/>
              </w:rPr>
            </w:pPr>
            <w:r w:rsidRPr="00A5641B">
              <w:rPr>
                <w:rFonts w:hint="eastAsia"/>
                <w:szCs w:val="21"/>
              </w:rPr>
              <w:t>2</w:t>
            </w:r>
            <w:r w:rsidR="00D52418">
              <w:rPr>
                <w:szCs w:val="21"/>
              </w:rPr>
              <w:t>5</w:t>
            </w:r>
            <w:r w:rsidR="00D401E7" w:rsidRPr="00A5641B">
              <w:rPr>
                <w:rFonts w:hint="eastAsia"/>
                <w:szCs w:val="21"/>
              </w:rPr>
              <w:t>名</w:t>
            </w:r>
          </w:p>
        </w:tc>
      </w:tr>
      <w:tr w:rsidR="00102C29" w:rsidRPr="00FA0ED3" w14:paraId="7CBE719C" w14:textId="77777777" w:rsidTr="009C4589">
        <w:tc>
          <w:tcPr>
            <w:tcW w:w="1951" w:type="dxa"/>
            <w:tcBorders>
              <w:bottom w:val="single" w:sz="4" w:space="0" w:color="auto"/>
            </w:tcBorders>
          </w:tcPr>
          <w:p w14:paraId="6B931544" w14:textId="07A020E5" w:rsidR="00102C29" w:rsidRPr="00FC155A" w:rsidRDefault="00D52418" w:rsidP="00C3535A">
            <w:pPr>
              <w:jc w:val="center"/>
              <w:rPr>
                <w:szCs w:val="21"/>
              </w:rPr>
            </w:pPr>
            <w:r>
              <w:rPr>
                <w:rFonts w:hint="eastAsia"/>
                <w:szCs w:val="21"/>
              </w:rPr>
              <w:t>8</w:t>
            </w:r>
            <w:r w:rsidR="00102C29" w:rsidRPr="00FC155A">
              <w:rPr>
                <w:rFonts w:hint="eastAsia"/>
                <w:szCs w:val="21"/>
              </w:rPr>
              <w:t>月</w:t>
            </w:r>
            <w:r>
              <w:rPr>
                <w:rFonts w:hint="eastAsia"/>
                <w:szCs w:val="21"/>
              </w:rPr>
              <w:t>2</w:t>
            </w:r>
            <w:r>
              <w:rPr>
                <w:szCs w:val="21"/>
              </w:rPr>
              <w:t>3</w:t>
            </w:r>
            <w:r w:rsidR="00102C29" w:rsidRPr="00FC155A">
              <w:rPr>
                <w:rFonts w:hint="eastAsia"/>
                <w:szCs w:val="21"/>
              </w:rPr>
              <w:t>日</w:t>
            </w:r>
            <w:r w:rsidR="0007503C">
              <w:rPr>
                <w:rFonts w:hint="eastAsia"/>
                <w:szCs w:val="21"/>
              </w:rPr>
              <w:t>（</w:t>
            </w:r>
            <w:r>
              <w:rPr>
                <w:rFonts w:hint="eastAsia"/>
                <w:szCs w:val="21"/>
              </w:rPr>
              <w:t>月</w:t>
            </w:r>
            <w:r w:rsidR="0007503C">
              <w:rPr>
                <w:rFonts w:hint="eastAsia"/>
                <w:szCs w:val="21"/>
              </w:rPr>
              <w:t>）</w:t>
            </w:r>
          </w:p>
          <w:p w14:paraId="04A3B417" w14:textId="56409BAA" w:rsidR="00102C29" w:rsidRPr="00FC155A" w:rsidRDefault="00102C29" w:rsidP="00C3535A">
            <w:pPr>
              <w:jc w:val="center"/>
              <w:rPr>
                <w:szCs w:val="21"/>
              </w:rPr>
            </w:pPr>
            <w:r w:rsidRPr="00FC155A">
              <w:rPr>
                <w:rFonts w:hint="eastAsia"/>
                <w:szCs w:val="21"/>
              </w:rPr>
              <w:t>1</w:t>
            </w:r>
            <w:r w:rsidR="00D52418">
              <w:rPr>
                <w:rFonts w:hint="eastAsia"/>
                <w:szCs w:val="21"/>
              </w:rPr>
              <w:t>3</w:t>
            </w:r>
            <w:r w:rsidRPr="00FC155A">
              <w:rPr>
                <w:rFonts w:hint="eastAsia"/>
                <w:szCs w:val="21"/>
              </w:rPr>
              <w:t>：</w:t>
            </w:r>
            <w:r w:rsidR="00D52418">
              <w:rPr>
                <w:rFonts w:hint="eastAsia"/>
                <w:szCs w:val="21"/>
              </w:rPr>
              <w:t>3</w:t>
            </w:r>
            <w:r w:rsidR="00E6344D">
              <w:rPr>
                <w:rFonts w:hint="eastAsia"/>
                <w:szCs w:val="21"/>
              </w:rPr>
              <w:t>0</w:t>
            </w:r>
            <w:r w:rsidRPr="00FC155A">
              <w:rPr>
                <w:rFonts w:hint="eastAsia"/>
                <w:szCs w:val="21"/>
              </w:rPr>
              <w:t>～</w:t>
            </w:r>
            <w:r w:rsidRPr="00FC155A">
              <w:rPr>
                <w:rFonts w:hint="eastAsia"/>
                <w:szCs w:val="21"/>
              </w:rPr>
              <w:t>1</w:t>
            </w:r>
            <w:r w:rsidR="00D52418">
              <w:rPr>
                <w:rFonts w:hint="eastAsia"/>
                <w:szCs w:val="21"/>
              </w:rPr>
              <w:t>5</w:t>
            </w:r>
            <w:r w:rsidRPr="00FC155A">
              <w:rPr>
                <w:rFonts w:hint="eastAsia"/>
                <w:szCs w:val="21"/>
              </w:rPr>
              <w:t>：</w:t>
            </w:r>
            <w:r w:rsidR="00D52418">
              <w:rPr>
                <w:rFonts w:hint="eastAsia"/>
                <w:szCs w:val="21"/>
              </w:rPr>
              <w:t>3</w:t>
            </w:r>
            <w:r w:rsidRPr="00FC155A">
              <w:rPr>
                <w:rFonts w:hint="eastAsia"/>
                <w:szCs w:val="21"/>
              </w:rPr>
              <w:t>0</w:t>
            </w:r>
          </w:p>
        </w:tc>
        <w:tc>
          <w:tcPr>
            <w:tcW w:w="1559" w:type="dxa"/>
          </w:tcPr>
          <w:p w14:paraId="0A43C124" w14:textId="77777777" w:rsidR="00102C29" w:rsidRDefault="00E42179" w:rsidP="00925F83">
            <w:pPr>
              <w:rPr>
                <w:szCs w:val="21"/>
              </w:rPr>
            </w:pPr>
            <w:r>
              <w:rPr>
                <w:rFonts w:hint="eastAsia"/>
                <w:szCs w:val="21"/>
              </w:rPr>
              <w:t>ひまわりの丘</w:t>
            </w:r>
          </w:p>
          <w:p w14:paraId="4C940120" w14:textId="77777777" w:rsidR="00E42179" w:rsidRDefault="00E42179" w:rsidP="00E42179">
            <w:pPr>
              <w:jc w:val="left"/>
              <w:rPr>
                <w:szCs w:val="21"/>
              </w:rPr>
            </w:pPr>
            <w:r>
              <w:rPr>
                <w:rFonts w:hint="eastAsia"/>
                <w:szCs w:val="21"/>
              </w:rPr>
              <w:t>Zoom</w:t>
            </w:r>
            <w:r>
              <w:rPr>
                <w:rFonts w:hint="eastAsia"/>
                <w:szCs w:val="21"/>
              </w:rPr>
              <w:t>による</w:t>
            </w:r>
          </w:p>
          <w:p w14:paraId="17407681" w14:textId="64FC0190" w:rsidR="00E42179" w:rsidRPr="00FC155A" w:rsidRDefault="00E42179" w:rsidP="00E42179">
            <w:pPr>
              <w:rPr>
                <w:szCs w:val="21"/>
              </w:rPr>
            </w:pPr>
            <w:r>
              <w:rPr>
                <w:rFonts w:hint="eastAsia"/>
                <w:szCs w:val="21"/>
              </w:rPr>
              <w:t>ﾘｱﾙﾀｲﾑｵﾝﾗｲﾝ開催</w:t>
            </w:r>
          </w:p>
        </w:tc>
        <w:tc>
          <w:tcPr>
            <w:tcW w:w="5812" w:type="dxa"/>
          </w:tcPr>
          <w:p w14:paraId="1F0EE36B" w14:textId="77777777" w:rsidR="00102C29" w:rsidRPr="00FC155A" w:rsidRDefault="00102C29" w:rsidP="00E42179">
            <w:pPr>
              <w:rPr>
                <w:szCs w:val="21"/>
              </w:rPr>
            </w:pPr>
            <w:r w:rsidRPr="00FC155A">
              <w:rPr>
                <w:rFonts w:hint="eastAsia"/>
                <w:szCs w:val="21"/>
              </w:rPr>
              <w:t>第</w:t>
            </w:r>
            <w:r w:rsidR="00A5641B" w:rsidRPr="00FC155A">
              <w:rPr>
                <w:rFonts w:hint="eastAsia"/>
                <w:szCs w:val="21"/>
              </w:rPr>
              <w:t>2</w:t>
            </w:r>
            <w:r w:rsidRPr="00FC155A">
              <w:rPr>
                <w:rFonts w:hint="eastAsia"/>
                <w:szCs w:val="21"/>
              </w:rPr>
              <w:t>回</w:t>
            </w:r>
            <w:r w:rsidRPr="00FC155A">
              <w:rPr>
                <w:rFonts w:hint="eastAsia"/>
                <w:szCs w:val="21"/>
              </w:rPr>
              <w:t>WG</w:t>
            </w:r>
            <w:r w:rsidRPr="00FC155A">
              <w:rPr>
                <w:rFonts w:hint="eastAsia"/>
                <w:szCs w:val="21"/>
              </w:rPr>
              <w:t>会議</w:t>
            </w:r>
          </w:p>
          <w:p w14:paraId="610F0F50" w14:textId="77777777" w:rsidR="00102C29" w:rsidRDefault="00102C29" w:rsidP="00E42179">
            <w:pPr>
              <w:rPr>
                <w:szCs w:val="21"/>
              </w:rPr>
            </w:pPr>
            <w:r w:rsidRPr="00FC155A">
              <w:rPr>
                <w:rFonts w:hint="eastAsia"/>
                <w:szCs w:val="21"/>
              </w:rPr>
              <w:t>・各グループ開催事業について</w:t>
            </w:r>
          </w:p>
          <w:p w14:paraId="02807B65" w14:textId="19CB6BFF" w:rsidR="00D52418" w:rsidRPr="00FC155A" w:rsidRDefault="00D52418" w:rsidP="00E42179">
            <w:pPr>
              <w:rPr>
                <w:szCs w:val="21"/>
              </w:rPr>
            </w:pPr>
            <w:r w:rsidRPr="00A5641B">
              <w:rPr>
                <w:rFonts w:hint="eastAsia"/>
                <w:szCs w:val="21"/>
              </w:rPr>
              <w:t>・</w:t>
            </w:r>
            <w:r>
              <w:rPr>
                <w:rFonts w:hint="eastAsia"/>
                <w:szCs w:val="21"/>
              </w:rPr>
              <w:t>農福連携地域連携会議の設置について</w:t>
            </w:r>
          </w:p>
        </w:tc>
        <w:tc>
          <w:tcPr>
            <w:tcW w:w="1342" w:type="dxa"/>
          </w:tcPr>
          <w:p w14:paraId="160A8D6A" w14:textId="5180527F" w:rsidR="00102C29" w:rsidRPr="00FC155A" w:rsidRDefault="00A5641B" w:rsidP="00D52418">
            <w:pPr>
              <w:jc w:val="center"/>
              <w:rPr>
                <w:szCs w:val="21"/>
              </w:rPr>
            </w:pPr>
            <w:r w:rsidRPr="00FC155A">
              <w:rPr>
                <w:rFonts w:hint="eastAsia"/>
                <w:szCs w:val="21"/>
              </w:rPr>
              <w:t>1</w:t>
            </w:r>
            <w:r w:rsidR="00D52418">
              <w:rPr>
                <w:szCs w:val="21"/>
              </w:rPr>
              <w:t>7</w:t>
            </w:r>
            <w:r w:rsidR="00102C29" w:rsidRPr="00FC155A">
              <w:rPr>
                <w:rFonts w:hint="eastAsia"/>
                <w:szCs w:val="21"/>
              </w:rPr>
              <w:t>事業所</w:t>
            </w:r>
          </w:p>
          <w:p w14:paraId="2DDFC612" w14:textId="1A465E2F" w:rsidR="00102C29" w:rsidRPr="00FC155A" w:rsidRDefault="00A5641B" w:rsidP="00D52418">
            <w:pPr>
              <w:jc w:val="center"/>
              <w:rPr>
                <w:szCs w:val="21"/>
              </w:rPr>
            </w:pPr>
            <w:r w:rsidRPr="00FC155A">
              <w:rPr>
                <w:rFonts w:hint="eastAsia"/>
                <w:szCs w:val="21"/>
              </w:rPr>
              <w:t>2</w:t>
            </w:r>
            <w:r w:rsidR="00D52418">
              <w:rPr>
                <w:szCs w:val="21"/>
              </w:rPr>
              <w:t>4</w:t>
            </w:r>
            <w:r w:rsidR="00102C29" w:rsidRPr="00FC155A">
              <w:rPr>
                <w:rFonts w:hint="eastAsia"/>
                <w:szCs w:val="21"/>
              </w:rPr>
              <w:t>名</w:t>
            </w:r>
          </w:p>
        </w:tc>
      </w:tr>
      <w:tr w:rsidR="00102C29" w:rsidRPr="00FA0ED3" w14:paraId="76322F93" w14:textId="77777777" w:rsidTr="009C4589">
        <w:trPr>
          <w:trHeight w:val="1532"/>
        </w:trPr>
        <w:tc>
          <w:tcPr>
            <w:tcW w:w="1951" w:type="dxa"/>
            <w:tcBorders>
              <w:bottom w:val="single" w:sz="4" w:space="0" w:color="auto"/>
            </w:tcBorders>
          </w:tcPr>
          <w:p w14:paraId="1E7D92A4" w14:textId="2903944F" w:rsidR="00102C29" w:rsidRPr="00813C62" w:rsidRDefault="00E42179" w:rsidP="00C3535A">
            <w:pPr>
              <w:jc w:val="center"/>
              <w:rPr>
                <w:szCs w:val="21"/>
              </w:rPr>
            </w:pPr>
            <w:r>
              <w:rPr>
                <w:rFonts w:hint="eastAsia"/>
                <w:szCs w:val="21"/>
              </w:rPr>
              <w:t>12</w:t>
            </w:r>
            <w:r w:rsidR="00102C29" w:rsidRPr="00813C62">
              <w:rPr>
                <w:rFonts w:hint="eastAsia"/>
                <w:szCs w:val="21"/>
              </w:rPr>
              <w:t>月</w:t>
            </w:r>
            <w:r>
              <w:rPr>
                <w:rFonts w:hint="eastAsia"/>
                <w:szCs w:val="21"/>
              </w:rPr>
              <w:t>20</w:t>
            </w:r>
            <w:r w:rsidR="00813C62" w:rsidRPr="00813C62">
              <w:rPr>
                <w:rFonts w:hint="eastAsia"/>
                <w:szCs w:val="21"/>
              </w:rPr>
              <w:t>日（</w:t>
            </w:r>
            <w:r>
              <w:rPr>
                <w:rFonts w:hint="eastAsia"/>
                <w:szCs w:val="21"/>
              </w:rPr>
              <w:t>月</w:t>
            </w:r>
            <w:r w:rsidR="00102C29" w:rsidRPr="00813C62">
              <w:rPr>
                <w:rFonts w:hint="eastAsia"/>
                <w:szCs w:val="21"/>
              </w:rPr>
              <w:t>）</w:t>
            </w:r>
          </w:p>
          <w:p w14:paraId="526F6AC1" w14:textId="39AD2060" w:rsidR="00102C29" w:rsidRPr="00813C62" w:rsidRDefault="00102C29" w:rsidP="00DE4B65">
            <w:pPr>
              <w:jc w:val="center"/>
              <w:rPr>
                <w:szCs w:val="21"/>
              </w:rPr>
            </w:pPr>
            <w:r w:rsidRPr="00813C62">
              <w:rPr>
                <w:rFonts w:hint="eastAsia"/>
                <w:szCs w:val="21"/>
              </w:rPr>
              <w:t>10</w:t>
            </w:r>
            <w:r w:rsidRPr="00813C62">
              <w:rPr>
                <w:rFonts w:hint="eastAsia"/>
                <w:szCs w:val="21"/>
              </w:rPr>
              <w:t>：</w:t>
            </w:r>
            <w:r w:rsidR="005E49C2">
              <w:rPr>
                <w:rFonts w:hint="eastAsia"/>
                <w:szCs w:val="21"/>
              </w:rPr>
              <w:t>0</w:t>
            </w:r>
            <w:r w:rsidRPr="00813C62">
              <w:rPr>
                <w:rFonts w:hint="eastAsia"/>
                <w:szCs w:val="21"/>
              </w:rPr>
              <w:t>0</w:t>
            </w:r>
            <w:r w:rsidRPr="00813C62">
              <w:rPr>
                <w:rFonts w:hint="eastAsia"/>
                <w:szCs w:val="21"/>
              </w:rPr>
              <w:t>～</w:t>
            </w:r>
            <w:r w:rsidRPr="00813C62">
              <w:rPr>
                <w:rFonts w:hint="eastAsia"/>
                <w:szCs w:val="21"/>
              </w:rPr>
              <w:t>11</w:t>
            </w:r>
            <w:r w:rsidRPr="00813C62">
              <w:rPr>
                <w:rFonts w:hint="eastAsia"/>
                <w:szCs w:val="21"/>
              </w:rPr>
              <w:t>：</w:t>
            </w:r>
            <w:r w:rsidR="00E42179">
              <w:rPr>
                <w:rFonts w:hint="eastAsia"/>
                <w:szCs w:val="21"/>
              </w:rPr>
              <w:t>0</w:t>
            </w:r>
            <w:r w:rsidRPr="00813C62">
              <w:rPr>
                <w:rFonts w:hint="eastAsia"/>
                <w:szCs w:val="21"/>
              </w:rPr>
              <w:t>0</w:t>
            </w:r>
          </w:p>
        </w:tc>
        <w:tc>
          <w:tcPr>
            <w:tcW w:w="1559" w:type="dxa"/>
          </w:tcPr>
          <w:p w14:paraId="31D2EE6B" w14:textId="77777777" w:rsidR="00E42179" w:rsidRDefault="00E42179" w:rsidP="00E42179">
            <w:pPr>
              <w:rPr>
                <w:szCs w:val="21"/>
              </w:rPr>
            </w:pPr>
            <w:r>
              <w:rPr>
                <w:rFonts w:hint="eastAsia"/>
                <w:szCs w:val="21"/>
              </w:rPr>
              <w:t>ひまわりの丘</w:t>
            </w:r>
          </w:p>
          <w:p w14:paraId="04115844" w14:textId="77777777" w:rsidR="00E42179" w:rsidRDefault="00E42179" w:rsidP="00E42179">
            <w:pPr>
              <w:jc w:val="left"/>
              <w:rPr>
                <w:szCs w:val="21"/>
              </w:rPr>
            </w:pPr>
            <w:r>
              <w:rPr>
                <w:rFonts w:hint="eastAsia"/>
                <w:szCs w:val="21"/>
              </w:rPr>
              <w:t>Zoom</w:t>
            </w:r>
            <w:r>
              <w:rPr>
                <w:rFonts w:hint="eastAsia"/>
                <w:szCs w:val="21"/>
              </w:rPr>
              <w:t>による</w:t>
            </w:r>
          </w:p>
          <w:p w14:paraId="175F4B67" w14:textId="2873E792" w:rsidR="00102C29" w:rsidRPr="00813C62" w:rsidRDefault="00E42179" w:rsidP="00E42179">
            <w:pPr>
              <w:rPr>
                <w:szCs w:val="21"/>
              </w:rPr>
            </w:pPr>
            <w:r>
              <w:rPr>
                <w:rFonts w:hint="eastAsia"/>
                <w:szCs w:val="21"/>
              </w:rPr>
              <w:t>ﾘｱﾙﾀｲﾑｵﾝﾗｲﾝ開催</w:t>
            </w:r>
          </w:p>
        </w:tc>
        <w:tc>
          <w:tcPr>
            <w:tcW w:w="5812" w:type="dxa"/>
          </w:tcPr>
          <w:p w14:paraId="3DDC675D" w14:textId="1F74B5FC" w:rsidR="00102C29" w:rsidRPr="00813C62" w:rsidRDefault="00102C29" w:rsidP="006619CD">
            <w:pPr>
              <w:jc w:val="left"/>
              <w:rPr>
                <w:szCs w:val="21"/>
              </w:rPr>
            </w:pPr>
            <w:r w:rsidRPr="00813C62">
              <w:rPr>
                <w:rFonts w:hint="eastAsia"/>
                <w:szCs w:val="21"/>
              </w:rPr>
              <w:t>第</w:t>
            </w:r>
            <w:r w:rsidR="00E6344D">
              <w:rPr>
                <w:rFonts w:hint="eastAsia"/>
                <w:szCs w:val="21"/>
              </w:rPr>
              <w:t>3</w:t>
            </w:r>
            <w:r w:rsidRPr="00813C62">
              <w:rPr>
                <w:rFonts w:hint="eastAsia"/>
                <w:szCs w:val="21"/>
              </w:rPr>
              <w:t>回</w:t>
            </w:r>
            <w:r w:rsidRPr="00813C62">
              <w:rPr>
                <w:rFonts w:hint="eastAsia"/>
                <w:szCs w:val="21"/>
              </w:rPr>
              <w:t>WG</w:t>
            </w:r>
            <w:r w:rsidRPr="00813C62">
              <w:rPr>
                <w:rFonts w:hint="eastAsia"/>
                <w:szCs w:val="21"/>
              </w:rPr>
              <w:t>会議</w:t>
            </w:r>
          </w:p>
          <w:p w14:paraId="0C50BA04" w14:textId="77777777" w:rsidR="0001518C" w:rsidRPr="0001518C" w:rsidRDefault="0001518C" w:rsidP="0001518C">
            <w:pPr>
              <w:jc w:val="left"/>
              <w:rPr>
                <w:szCs w:val="21"/>
              </w:rPr>
            </w:pPr>
            <w:r w:rsidRPr="0001518C">
              <w:rPr>
                <w:rFonts w:hint="eastAsia"/>
                <w:szCs w:val="21"/>
              </w:rPr>
              <w:t>・各グループ開催事業について</w:t>
            </w:r>
          </w:p>
          <w:p w14:paraId="1477EBE1" w14:textId="760AF3A0" w:rsidR="00102C29" w:rsidRPr="00813C62" w:rsidRDefault="00102C29" w:rsidP="0001518C">
            <w:pPr>
              <w:jc w:val="left"/>
              <w:rPr>
                <w:szCs w:val="21"/>
              </w:rPr>
            </w:pPr>
          </w:p>
        </w:tc>
        <w:tc>
          <w:tcPr>
            <w:tcW w:w="1342" w:type="dxa"/>
          </w:tcPr>
          <w:p w14:paraId="71712A5B" w14:textId="3DA42147" w:rsidR="00102C29" w:rsidRPr="009C4589" w:rsidRDefault="009C4589" w:rsidP="00D401E7">
            <w:pPr>
              <w:jc w:val="center"/>
              <w:rPr>
                <w:szCs w:val="21"/>
              </w:rPr>
            </w:pPr>
            <w:r w:rsidRPr="009C4589">
              <w:rPr>
                <w:rFonts w:hint="eastAsia"/>
                <w:szCs w:val="21"/>
              </w:rPr>
              <w:t>14</w:t>
            </w:r>
            <w:r w:rsidR="0001518C" w:rsidRPr="009C4589">
              <w:rPr>
                <w:rFonts w:hint="eastAsia"/>
                <w:szCs w:val="21"/>
              </w:rPr>
              <w:t>事業所</w:t>
            </w:r>
          </w:p>
          <w:p w14:paraId="7587FBA4" w14:textId="5DE9845B" w:rsidR="0001518C" w:rsidRDefault="009C4589" w:rsidP="00D401E7">
            <w:pPr>
              <w:jc w:val="center"/>
              <w:rPr>
                <w:color w:val="FF0000"/>
                <w:szCs w:val="21"/>
              </w:rPr>
            </w:pPr>
            <w:r w:rsidRPr="009C4589">
              <w:rPr>
                <w:rFonts w:hint="eastAsia"/>
                <w:szCs w:val="21"/>
              </w:rPr>
              <w:t>21</w:t>
            </w:r>
            <w:r w:rsidR="0001518C" w:rsidRPr="009C4589">
              <w:rPr>
                <w:rFonts w:hint="eastAsia"/>
                <w:szCs w:val="21"/>
              </w:rPr>
              <w:t>名</w:t>
            </w:r>
          </w:p>
          <w:p w14:paraId="36C672E3" w14:textId="72F20FF1" w:rsidR="0001518C" w:rsidRPr="00102C29" w:rsidRDefault="0001518C" w:rsidP="00D401E7">
            <w:pPr>
              <w:jc w:val="center"/>
              <w:rPr>
                <w:color w:val="FF0000"/>
                <w:szCs w:val="21"/>
              </w:rPr>
            </w:pPr>
          </w:p>
        </w:tc>
      </w:tr>
      <w:tr w:rsidR="009C4589" w:rsidRPr="00FA0ED3" w14:paraId="3AC4B9C4" w14:textId="77777777" w:rsidTr="009C4589">
        <w:trPr>
          <w:trHeight w:val="966"/>
        </w:trPr>
        <w:tc>
          <w:tcPr>
            <w:tcW w:w="1951" w:type="dxa"/>
            <w:tcBorders>
              <w:top w:val="single" w:sz="4" w:space="0" w:color="auto"/>
              <w:bottom w:val="single" w:sz="4" w:space="0" w:color="auto"/>
            </w:tcBorders>
          </w:tcPr>
          <w:p w14:paraId="1BF9F91B" w14:textId="77777777" w:rsidR="009C4589" w:rsidRDefault="009C4589" w:rsidP="009C4589">
            <w:pPr>
              <w:jc w:val="center"/>
              <w:rPr>
                <w:szCs w:val="21"/>
              </w:rPr>
            </w:pPr>
            <w:r>
              <w:rPr>
                <w:rFonts w:hint="eastAsia"/>
                <w:szCs w:val="21"/>
              </w:rPr>
              <w:t>3</w:t>
            </w:r>
            <w:r>
              <w:rPr>
                <w:rFonts w:hint="eastAsia"/>
                <w:szCs w:val="21"/>
              </w:rPr>
              <w:t>月</w:t>
            </w:r>
            <w:r>
              <w:rPr>
                <w:rFonts w:hint="eastAsia"/>
                <w:szCs w:val="21"/>
              </w:rPr>
              <w:t>18</w:t>
            </w:r>
            <w:r>
              <w:rPr>
                <w:rFonts w:hint="eastAsia"/>
                <w:szCs w:val="21"/>
              </w:rPr>
              <w:t>日（金）</w:t>
            </w:r>
          </w:p>
          <w:p w14:paraId="15BD365F" w14:textId="344F8366" w:rsidR="009C4589" w:rsidRDefault="009C4589" w:rsidP="009C4589">
            <w:pPr>
              <w:jc w:val="center"/>
              <w:rPr>
                <w:szCs w:val="21"/>
              </w:rPr>
            </w:pPr>
            <w:r w:rsidRPr="00813C62">
              <w:rPr>
                <w:rFonts w:hint="eastAsia"/>
                <w:szCs w:val="21"/>
              </w:rPr>
              <w:t>10</w:t>
            </w:r>
            <w:r w:rsidRPr="00813C62">
              <w:rPr>
                <w:rFonts w:hint="eastAsia"/>
                <w:szCs w:val="21"/>
              </w:rPr>
              <w:t>：</w:t>
            </w:r>
            <w:r>
              <w:rPr>
                <w:rFonts w:hint="eastAsia"/>
                <w:szCs w:val="21"/>
              </w:rPr>
              <w:t>0</w:t>
            </w:r>
            <w:r w:rsidRPr="00813C62">
              <w:rPr>
                <w:rFonts w:hint="eastAsia"/>
                <w:szCs w:val="21"/>
              </w:rPr>
              <w:t>0</w:t>
            </w:r>
            <w:r w:rsidRPr="00813C62">
              <w:rPr>
                <w:rFonts w:hint="eastAsia"/>
                <w:szCs w:val="21"/>
              </w:rPr>
              <w:t>～</w:t>
            </w:r>
            <w:r w:rsidRPr="00813C62">
              <w:rPr>
                <w:rFonts w:hint="eastAsia"/>
                <w:szCs w:val="21"/>
              </w:rPr>
              <w:t>11</w:t>
            </w:r>
            <w:r w:rsidRPr="00813C62">
              <w:rPr>
                <w:rFonts w:hint="eastAsia"/>
                <w:szCs w:val="21"/>
              </w:rPr>
              <w:t>：</w:t>
            </w:r>
            <w:r>
              <w:rPr>
                <w:rFonts w:hint="eastAsia"/>
                <w:szCs w:val="21"/>
              </w:rPr>
              <w:t>3</w:t>
            </w:r>
            <w:r w:rsidRPr="00813C62">
              <w:rPr>
                <w:rFonts w:hint="eastAsia"/>
                <w:szCs w:val="21"/>
              </w:rPr>
              <w:t>0</w:t>
            </w:r>
          </w:p>
        </w:tc>
        <w:tc>
          <w:tcPr>
            <w:tcW w:w="1559" w:type="dxa"/>
          </w:tcPr>
          <w:p w14:paraId="6913A209" w14:textId="77777777" w:rsidR="009C4589" w:rsidRDefault="009C4589" w:rsidP="009C4589">
            <w:pPr>
              <w:rPr>
                <w:szCs w:val="21"/>
              </w:rPr>
            </w:pPr>
            <w:r>
              <w:rPr>
                <w:rFonts w:hint="eastAsia"/>
                <w:szCs w:val="21"/>
              </w:rPr>
              <w:t>ひまわりの丘</w:t>
            </w:r>
          </w:p>
          <w:p w14:paraId="313C2C6E" w14:textId="77777777" w:rsidR="009C4589" w:rsidRDefault="009C4589" w:rsidP="009C4589">
            <w:pPr>
              <w:jc w:val="left"/>
              <w:rPr>
                <w:szCs w:val="21"/>
              </w:rPr>
            </w:pPr>
            <w:r>
              <w:rPr>
                <w:rFonts w:hint="eastAsia"/>
                <w:szCs w:val="21"/>
              </w:rPr>
              <w:t>Zoom</w:t>
            </w:r>
            <w:r>
              <w:rPr>
                <w:rFonts w:hint="eastAsia"/>
                <w:szCs w:val="21"/>
              </w:rPr>
              <w:t>による</w:t>
            </w:r>
          </w:p>
          <w:p w14:paraId="16DB93FC" w14:textId="6C8146C8" w:rsidR="009C4589" w:rsidRDefault="009C4589" w:rsidP="009C4589">
            <w:pPr>
              <w:rPr>
                <w:szCs w:val="21"/>
              </w:rPr>
            </w:pPr>
            <w:r>
              <w:rPr>
                <w:rFonts w:hint="eastAsia"/>
                <w:szCs w:val="21"/>
              </w:rPr>
              <w:t>ﾘｱﾙﾀｲﾑｵﾝﾗｲﾝ開催</w:t>
            </w:r>
          </w:p>
        </w:tc>
        <w:tc>
          <w:tcPr>
            <w:tcW w:w="5812" w:type="dxa"/>
          </w:tcPr>
          <w:p w14:paraId="4AEB98AE" w14:textId="108EA59A" w:rsidR="009C4589" w:rsidRPr="00813C62" w:rsidRDefault="009C4589" w:rsidP="009C4589">
            <w:pPr>
              <w:jc w:val="left"/>
              <w:rPr>
                <w:szCs w:val="21"/>
              </w:rPr>
            </w:pPr>
            <w:r w:rsidRPr="00813C62">
              <w:rPr>
                <w:rFonts w:hint="eastAsia"/>
                <w:szCs w:val="21"/>
              </w:rPr>
              <w:t>第</w:t>
            </w:r>
            <w:r>
              <w:rPr>
                <w:rFonts w:hint="eastAsia"/>
                <w:szCs w:val="21"/>
              </w:rPr>
              <w:t>4</w:t>
            </w:r>
            <w:r w:rsidRPr="00813C62">
              <w:rPr>
                <w:rFonts w:hint="eastAsia"/>
                <w:szCs w:val="21"/>
              </w:rPr>
              <w:t>回</w:t>
            </w:r>
            <w:r w:rsidRPr="00813C62">
              <w:rPr>
                <w:rFonts w:hint="eastAsia"/>
                <w:szCs w:val="21"/>
              </w:rPr>
              <w:t>WG</w:t>
            </w:r>
            <w:r w:rsidRPr="00813C62">
              <w:rPr>
                <w:rFonts w:hint="eastAsia"/>
                <w:szCs w:val="21"/>
              </w:rPr>
              <w:t>会議</w:t>
            </w:r>
          </w:p>
          <w:p w14:paraId="356C009A" w14:textId="7A770696" w:rsidR="00C16716" w:rsidRPr="0001518C" w:rsidRDefault="00C16716" w:rsidP="00C16716">
            <w:pPr>
              <w:jc w:val="left"/>
              <w:rPr>
                <w:szCs w:val="21"/>
              </w:rPr>
            </w:pPr>
            <w:r w:rsidRPr="0001518C">
              <w:rPr>
                <w:rFonts w:hint="eastAsia"/>
                <w:szCs w:val="21"/>
              </w:rPr>
              <w:t>・各グループ開催事業について</w:t>
            </w:r>
          </w:p>
          <w:p w14:paraId="33753F9F" w14:textId="5A300C3D" w:rsidR="009C4589" w:rsidRPr="0001518C" w:rsidRDefault="00C16716" w:rsidP="009C4589">
            <w:pPr>
              <w:jc w:val="left"/>
              <w:rPr>
                <w:szCs w:val="21"/>
              </w:rPr>
            </w:pPr>
            <w:r>
              <w:rPr>
                <w:rFonts w:hint="eastAsia"/>
                <w:szCs w:val="21"/>
              </w:rPr>
              <w:t>・</w:t>
            </w:r>
            <w:r w:rsidR="009C4589">
              <w:rPr>
                <w:rFonts w:hint="eastAsia"/>
                <w:szCs w:val="21"/>
              </w:rPr>
              <w:t>令和</w:t>
            </w:r>
            <w:r>
              <w:rPr>
                <w:rFonts w:hint="eastAsia"/>
                <w:szCs w:val="21"/>
              </w:rPr>
              <w:t>3</w:t>
            </w:r>
            <w:r w:rsidR="009C4589" w:rsidRPr="0001518C">
              <w:rPr>
                <w:rFonts w:hint="eastAsia"/>
                <w:szCs w:val="21"/>
              </w:rPr>
              <w:t>年度事業報告</w:t>
            </w:r>
          </w:p>
          <w:p w14:paraId="00C8EA3D" w14:textId="473EA900" w:rsidR="009C4589" w:rsidRPr="00813C62" w:rsidRDefault="009C4589" w:rsidP="009C4589">
            <w:pPr>
              <w:jc w:val="left"/>
              <w:rPr>
                <w:szCs w:val="21"/>
              </w:rPr>
            </w:pPr>
            <w:r w:rsidRPr="0001518C">
              <w:rPr>
                <w:rFonts w:hint="eastAsia"/>
                <w:szCs w:val="21"/>
              </w:rPr>
              <w:t>・</w:t>
            </w:r>
            <w:r>
              <w:rPr>
                <w:rFonts w:hint="eastAsia"/>
                <w:szCs w:val="21"/>
              </w:rPr>
              <w:t>令和</w:t>
            </w:r>
            <w:r w:rsidR="00C16716">
              <w:rPr>
                <w:rFonts w:hint="eastAsia"/>
                <w:szCs w:val="21"/>
              </w:rPr>
              <w:t>4</w:t>
            </w:r>
            <w:r w:rsidRPr="0001518C">
              <w:rPr>
                <w:rFonts w:hint="eastAsia"/>
                <w:szCs w:val="21"/>
              </w:rPr>
              <w:t>年度事業計画案</w:t>
            </w:r>
          </w:p>
        </w:tc>
        <w:tc>
          <w:tcPr>
            <w:tcW w:w="1342" w:type="dxa"/>
          </w:tcPr>
          <w:p w14:paraId="1FC3CEAC" w14:textId="50EC38D0" w:rsidR="009C4589" w:rsidRPr="009C4589" w:rsidRDefault="009C4589" w:rsidP="009C4589">
            <w:pPr>
              <w:jc w:val="center"/>
              <w:rPr>
                <w:szCs w:val="21"/>
              </w:rPr>
            </w:pPr>
            <w:r w:rsidRPr="009C4589">
              <w:rPr>
                <w:rFonts w:hint="eastAsia"/>
                <w:szCs w:val="21"/>
              </w:rPr>
              <w:t>1</w:t>
            </w:r>
            <w:r>
              <w:rPr>
                <w:rFonts w:hint="eastAsia"/>
                <w:szCs w:val="21"/>
              </w:rPr>
              <w:t>9</w:t>
            </w:r>
            <w:r w:rsidRPr="009C4589">
              <w:rPr>
                <w:rFonts w:hint="eastAsia"/>
                <w:szCs w:val="21"/>
              </w:rPr>
              <w:t>事業所</w:t>
            </w:r>
          </w:p>
          <w:p w14:paraId="269657F3" w14:textId="77777777" w:rsidR="009C4589" w:rsidRDefault="009C4589" w:rsidP="009C4589">
            <w:pPr>
              <w:jc w:val="center"/>
              <w:rPr>
                <w:szCs w:val="21"/>
              </w:rPr>
            </w:pPr>
            <w:r w:rsidRPr="009C4589">
              <w:rPr>
                <w:rFonts w:hint="eastAsia"/>
                <w:szCs w:val="21"/>
              </w:rPr>
              <w:t>2</w:t>
            </w:r>
            <w:r>
              <w:rPr>
                <w:rFonts w:hint="eastAsia"/>
                <w:szCs w:val="21"/>
              </w:rPr>
              <w:t>8</w:t>
            </w:r>
            <w:r w:rsidRPr="009C4589">
              <w:rPr>
                <w:rFonts w:hint="eastAsia"/>
                <w:szCs w:val="21"/>
              </w:rPr>
              <w:t>名</w:t>
            </w:r>
          </w:p>
          <w:p w14:paraId="36CEE8C6" w14:textId="3DB9B2D6" w:rsidR="009C4589" w:rsidRPr="009C4589" w:rsidRDefault="009C4589" w:rsidP="009C4589">
            <w:pPr>
              <w:jc w:val="center"/>
              <w:rPr>
                <w:szCs w:val="21"/>
              </w:rPr>
            </w:pPr>
            <w:r>
              <w:rPr>
                <w:rFonts w:hint="eastAsia"/>
                <w:szCs w:val="21"/>
              </w:rPr>
              <w:t>（予定）</w:t>
            </w:r>
          </w:p>
        </w:tc>
      </w:tr>
    </w:tbl>
    <w:p w14:paraId="141E6833" w14:textId="2405C815" w:rsidR="00813C62" w:rsidRDefault="00813C62" w:rsidP="00D83EDE">
      <w:pPr>
        <w:rPr>
          <w:sz w:val="28"/>
          <w:szCs w:val="28"/>
        </w:rPr>
      </w:pPr>
    </w:p>
    <w:p w14:paraId="0CD98AB3" w14:textId="56B2F315" w:rsidR="00AE34B8" w:rsidRDefault="00AE34B8" w:rsidP="00D83EDE">
      <w:pPr>
        <w:rPr>
          <w:sz w:val="28"/>
          <w:szCs w:val="28"/>
        </w:rPr>
      </w:pPr>
    </w:p>
    <w:p w14:paraId="2A2441F9" w14:textId="77777777" w:rsidR="00AE34B8" w:rsidRDefault="00AE34B8" w:rsidP="00D83EDE">
      <w:pPr>
        <w:rPr>
          <w:sz w:val="28"/>
          <w:szCs w:val="28"/>
        </w:rPr>
      </w:pPr>
    </w:p>
    <w:p w14:paraId="6D903248" w14:textId="2F791346" w:rsidR="00C3535A" w:rsidRDefault="00574C58" w:rsidP="006619CD">
      <w:pPr>
        <w:jc w:val="left"/>
        <w:rPr>
          <w:b/>
          <w:sz w:val="24"/>
          <w:szCs w:val="24"/>
        </w:rPr>
      </w:pPr>
      <w:r>
        <w:rPr>
          <w:rFonts w:hint="eastAsia"/>
          <w:b/>
          <w:sz w:val="24"/>
          <w:szCs w:val="24"/>
        </w:rPr>
        <w:t>＜</w:t>
      </w:r>
      <w:r w:rsidR="00D83EDE" w:rsidRPr="00145065">
        <w:rPr>
          <w:rFonts w:hint="eastAsia"/>
          <w:b/>
          <w:sz w:val="24"/>
          <w:szCs w:val="24"/>
        </w:rPr>
        <w:t>研修事業</w:t>
      </w:r>
      <w:r>
        <w:rPr>
          <w:rFonts w:hint="eastAsia"/>
          <w:b/>
          <w:sz w:val="24"/>
          <w:szCs w:val="24"/>
        </w:rPr>
        <w:t>＞</w:t>
      </w:r>
    </w:p>
    <w:p w14:paraId="4FE5F87B" w14:textId="77777777" w:rsidR="00F54B4C" w:rsidRPr="00145065" w:rsidRDefault="00F54B4C" w:rsidP="006619CD">
      <w:pPr>
        <w:jc w:val="left"/>
        <w:rPr>
          <w:b/>
          <w:szCs w:val="21"/>
        </w:rPr>
      </w:pPr>
      <w:r w:rsidRPr="00145065">
        <w:rPr>
          <w:rFonts w:hint="eastAsia"/>
          <w:b/>
          <w:szCs w:val="21"/>
        </w:rPr>
        <w:t xml:space="preserve">　</w:t>
      </w:r>
    </w:p>
    <w:p w14:paraId="447A5821" w14:textId="0FA55B8D" w:rsidR="008C66D0" w:rsidRDefault="00F54B4C" w:rsidP="006619CD">
      <w:pPr>
        <w:jc w:val="left"/>
        <w:rPr>
          <w:b/>
          <w:szCs w:val="21"/>
        </w:rPr>
      </w:pPr>
      <w:r w:rsidRPr="00145065">
        <w:rPr>
          <w:rFonts w:hint="eastAsia"/>
          <w:b/>
          <w:szCs w:val="21"/>
        </w:rPr>
        <w:t>障がい者雇用</w:t>
      </w:r>
      <w:r w:rsidR="00922428" w:rsidRPr="00145065">
        <w:rPr>
          <w:rFonts w:hint="eastAsia"/>
          <w:b/>
          <w:szCs w:val="21"/>
        </w:rPr>
        <w:t>促進</w:t>
      </w:r>
      <w:r w:rsidRPr="00145065">
        <w:rPr>
          <w:rFonts w:hint="eastAsia"/>
          <w:b/>
          <w:szCs w:val="21"/>
        </w:rPr>
        <w:t>研修会</w:t>
      </w:r>
    </w:p>
    <w:p w14:paraId="2493D4D7" w14:textId="77777777" w:rsidR="006C1085" w:rsidRPr="00145065" w:rsidRDefault="00F21180" w:rsidP="006619CD">
      <w:pPr>
        <w:jc w:val="left"/>
        <w:rPr>
          <w:b/>
          <w:szCs w:val="21"/>
        </w:rPr>
      </w:pPr>
      <w:r w:rsidRPr="00145065">
        <w:rPr>
          <w:rFonts w:hint="eastAsia"/>
          <w:b/>
          <w:szCs w:val="21"/>
        </w:rPr>
        <w:t>【目的】障がい者について理解を深め</w:t>
      </w:r>
      <w:r w:rsidR="006C1085" w:rsidRPr="00145065">
        <w:rPr>
          <w:rFonts w:hint="eastAsia"/>
          <w:b/>
          <w:szCs w:val="21"/>
        </w:rPr>
        <w:t>、</w:t>
      </w:r>
      <w:r w:rsidRPr="00145065">
        <w:rPr>
          <w:rFonts w:hint="eastAsia"/>
          <w:b/>
          <w:szCs w:val="21"/>
        </w:rPr>
        <w:t>就労支援のための支援内容や技術を習得し支援の向上を</w:t>
      </w:r>
      <w:r w:rsidR="006C1085" w:rsidRPr="00145065">
        <w:rPr>
          <w:rFonts w:hint="eastAsia"/>
          <w:b/>
          <w:szCs w:val="21"/>
        </w:rPr>
        <w:t>図る。</w:t>
      </w:r>
    </w:p>
    <w:p w14:paraId="5658F054" w14:textId="10AAA9EE" w:rsidR="00FA0ED3" w:rsidRDefault="00FA0ED3" w:rsidP="006619CD">
      <w:pPr>
        <w:jc w:val="left"/>
        <w:rPr>
          <w:b/>
          <w:szCs w:val="21"/>
        </w:rPr>
      </w:pPr>
      <w:r w:rsidRPr="00145065">
        <w:rPr>
          <w:rFonts w:hint="eastAsia"/>
          <w:b/>
          <w:szCs w:val="21"/>
        </w:rPr>
        <w:t xml:space="preserve">　　　　障がい者の就労・雇用の啓発を行うと共に関係機関への情報提供を行う。</w:t>
      </w:r>
    </w:p>
    <w:p w14:paraId="7E45CC13" w14:textId="77777777" w:rsidR="00AE34B8" w:rsidRPr="00145065" w:rsidRDefault="00AE34B8" w:rsidP="006619CD">
      <w:pPr>
        <w:jc w:val="left"/>
        <w:rPr>
          <w:b/>
          <w:szCs w:val="21"/>
        </w:rPr>
      </w:pPr>
    </w:p>
    <w:tbl>
      <w:tblPr>
        <w:tblStyle w:val="a4"/>
        <w:tblW w:w="0" w:type="auto"/>
        <w:tblInd w:w="108" w:type="dxa"/>
        <w:tblLook w:val="04A0" w:firstRow="1" w:lastRow="0" w:firstColumn="1" w:lastColumn="0" w:noHBand="0" w:noVBand="1"/>
      </w:tblPr>
      <w:tblGrid>
        <w:gridCol w:w="10556"/>
      </w:tblGrid>
      <w:tr w:rsidR="00814B36" w:rsidRPr="00145065" w14:paraId="1DE7CB03" w14:textId="77777777" w:rsidTr="001A5899">
        <w:tc>
          <w:tcPr>
            <w:tcW w:w="10556" w:type="dxa"/>
          </w:tcPr>
          <w:p w14:paraId="5EBD4408" w14:textId="276585A2" w:rsidR="00814B36" w:rsidRPr="00145065" w:rsidRDefault="00814B36" w:rsidP="007C6A96">
            <w:pPr>
              <w:jc w:val="center"/>
              <w:rPr>
                <w:szCs w:val="21"/>
              </w:rPr>
            </w:pPr>
            <w:bookmarkStart w:id="0" w:name="_Hlk34400571"/>
            <w:r w:rsidRPr="00145065">
              <w:rPr>
                <w:rFonts w:hint="eastAsia"/>
                <w:szCs w:val="21"/>
              </w:rPr>
              <w:t>内　容</w:t>
            </w:r>
          </w:p>
        </w:tc>
      </w:tr>
      <w:bookmarkEnd w:id="0"/>
      <w:tr w:rsidR="00572714" w:rsidRPr="00572714" w14:paraId="2320985C" w14:textId="77777777" w:rsidTr="00240DC1">
        <w:trPr>
          <w:trHeight w:val="505"/>
        </w:trPr>
        <w:tc>
          <w:tcPr>
            <w:tcW w:w="10556" w:type="dxa"/>
          </w:tcPr>
          <w:p w14:paraId="16750A80" w14:textId="0665BA92" w:rsidR="00240DC1" w:rsidRPr="00572714" w:rsidRDefault="00240DC1" w:rsidP="00240DC1">
            <w:pPr>
              <w:jc w:val="left"/>
              <w:rPr>
                <w:color w:val="FF0000"/>
                <w:szCs w:val="21"/>
              </w:rPr>
            </w:pPr>
            <w:r w:rsidRPr="00572714">
              <w:rPr>
                <w:rFonts w:hint="eastAsia"/>
                <w:color w:val="FF0000"/>
                <w:szCs w:val="21"/>
              </w:rPr>
              <w:t xml:space="preserve">　</w:t>
            </w:r>
            <w:r w:rsidRPr="00A523CD">
              <w:rPr>
                <w:rFonts w:hint="eastAsia"/>
                <w:szCs w:val="21"/>
              </w:rPr>
              <w:t>年</w:t>
            </w:r>
            <w:r w:rsidR="00A523CD" w:rsidRPr="00A523CD">
              <w:rPr>
                <w:rFonts w:hint="eastAsia"/>
                <w:szCs w:val="21"/>
              </w:rPr>
              <w:t>１</w:t>
            </w:r>
            <w:r w:rsidRPr="00A523CD">
              <w:rPr>
                <w:rFonts w:hint="eastAsia"/>
                <w:szCs w:val="21"/>
              </w:rPr>
              <w:t>回</w:t>
            </w:r>
            <w:r w:rsidR="00A523CD" w:rsidRPr="00A523CD">
              <w:rPr>
                <w:rFonts w:hint="eastAsia"/>
                <w:szCs w:val="21"/>
              </w:rPr>
              <w:t>、</w:t>
            </w:r>
            <w:r w:rsidRPr="00A523CD">
              <w:rPr>
                <w:rFonts w:hint="eastAsia"/>
                <w:szCs w:val="21"/>
              </w:rPr>
              <w:t>特別支援学校にて開催予定だったが、</w:t>
            </w:r>
            <w:r w:rsidR="003E7CBE" w:rsidRPr="00A523CD">
              <w:rPr>
                <w:rFonts w:hint="eastAsia"/>
                <w:szCs w:val="21"/>
              </w:rPr>
              <w:t>新型</w:t>
            </w:r>
            <w:r w:rsidRPr="00A523CD">
              <w:rPr>
                <w:rFonts w:hint="eastAsia"/>
                <w:szCs w:val="21"/>
              </w:rPr>
              <w:t>コロナ</w:t>
            </w:r>
            <w:r w:rsidR="003E7CBE" w:rsidRPr="00A523CD">
              <w:rPr>
                <w:rFonts w:hint="eastAsia"/>
                <w:szCs w:val="21"/>
              </w:rPr>
              <w:t>ウイルス感染防止等のため</w:t>
            </w:r>
            <w:r w:rsidRPr="00A523CD">
              <w:rPr>
                <w:rFonts w:hint="eastAsia"/>
                <w:szCs w:val="21"/>
              </w:rPr>
              <w:t>中止</w:t>
            </w:r>
            <w:r w:rsidR="00680C96" w:rsidRPr="00A523CD">
              <w:rPr>
                <w:rFonts w:hint="eastAsia"/>
                <w:szCs w:val="21"/>
              </w:rPr>
              <w:t>。</w:t>
            </w:r>
          </w:p>
        </w:tc>
      </w:tr>
    </w:tbl>
    <w:p w14:paraId="667286A8" w14:textId="41BB0999" w:rsidR="005018B1" w:rsidRDefault="005018B1" w:rsidP="002D779A">
      <w:pPr>
        <w:rPr>
          <w:color w:val="FF0000"/>
          <w:sz w:val="28"/>
          <w:szCs w:val="28"/>
        </w:rPr>
      </w:pPr>
    </w:p>
    <w:p w14:paraId="3F6C10FE" w14:textId="77777777" w:rsidR="00CC08D9" w:rsidRPr="00A523CD" w:rsidRDefault="00CC08D9" w:rsidP="002D779A">
      <w:pPr>
        <w:rPr>
          <w:color w:val="FF0000"/>
          <w:sz w:val="28"/>
          <w:szCs w:val="28"/>
        </w:rPr>
      </w:pPr>
    </w:p>
    <w:p w14:paraId="5EAEDAEB" w14:textId="3FFB2408" w:rsidR="00F54B4C" w:rsidRDefault="00F54B4C" w:rsidP="002D779A">
      <w:pPr>
        <w:rPr>
          <w:b/>
          <w:szCs w:val="28"/>
        </w:rPr>
      </w:pPr>
      <w:r w:rsidRPr="008E1B00">
        <w:rPr>
          <w:rFonts w:hint="eastAsia"/>
          <w:b/>
          <w:szCs w:val="28"/>
        </w:rPr>
        <w:lastRenderedPageBreak/>
        <w:t>障がい者雇用先進事業所見学研修</w:t>
      </w:r>
    </w:p>
    <w:p w14:paraId="75114E7C" w14:textId="77777777" w:rsidR="00417933" w:rsidRPr="008E1B00" w:rsidRDefault="00F54B4C" w:rsidP="00417933">
      <w:pPr>
        <w:rPr>
          <w:b/>
          <w:szCs w:val="28"/>
        </w:rPr>
      </w:pPr>
      <w:r w:rsidRPr="008E1B00">
        <w:rPr>
          <w:rFonts w:hint="eastAsia"/>
          <w:b/>
          <w:szCs w:val="28"/>
        </w:rPr>
        <w:t>【目的】</w:t>
      </w:r>
      <w:r w:rsidR="00417933" w:rsidRPr="008E1B00">
        <w:rPr>
          <w:rFonts w:hint="eastAsia"/>
          <w:b/>
          <w:szCs w:val="28"/>
        </w:rPr>
        <w:t>障がい者雇用に先進的な取り組みをおこなっている企業の見学研修を通し、障がい者雇用のためのノウ</w:t>
      </w:r>
    </w:p>
    <w:p w14:paraId="33FCDCCA" w14:textId="6A49A3C9" w:rsidR="00F54B4C" w:rsidRDefault="00417933" w:rsidP="00417933">
      <w:pPr>
        <w:ind w:firstLineChars="400" w:firstLine="843"/>
        <w:rPr>
          <w:b/>
          <w:szCs w:val="28"/>
        </w:rPr>
      </w:pPr>
      <w:r w:rsidRPr="008E1B00">
        <w:rPr>
          <w:rFonts w:hint="eastAsia"/>
          <w:b/>
          <w:szCs w:val="28"/>
        </w:rPr>
        <w:t>ハウやスキルを学ぶことで、障がい者の雇用促進を図る。</w:t>
      </w:r>
    </w:p>
    <w:p w14:paraId="261D4092" w14:textId="77777777" w:rsidR="00AE34B8" w:rsidRPr="008E1B00" w:rsidRDefault="00AE34B8" w:rsidP="00417933">
      <w:pPr>
        <w:ind w:firstLineChars="400" w:firstLine="843"/>
        <w:rPr>
          <w:b/>
          <w:szCs w:val="28"/>
        </w:rPr>
      </w:pPr>
    </w:p>
    <w:tbl>
      <w:tblPr>
        <w:tblStyle w:val="a4"/>
        <w:tblW w:w="10632" w:type="dxa"/>
        <w:tblInd w:w="108" w:type="dxa"/>
        <w:tblLook w:val="04A0" w:firstRow="1" w:lastRow="0" w:firstColumn="1" w:lastColumn="0" w:noHBand="0" w:noVBand="1"/>
      </w:tblPr>
      <w:tblGrid>
        <w:gridCol w:w="10632"/>
      </w:tblGrid>
      <w:tr w:rsidR="00240DC1" w:rsidRPr="008E1B00" w14:paraId="63CD6023" w14:textId="77777777" w:rsidTr="006A1F81">
        <w:tc>
          <w:tcPr>
            <w:tcW w:w="10632" w:type="dxa"/>
          </w:tcPr>
          <w:p w14:paraId="37AC3080" w14:textId="2CA14BDF" w:rsidR="00240DC1" w:rsidRPr="008E1B00" w:rsidRDefault="00240DC1" w:rsidP="009C627A">
            <w:pPr>
              <w:jc w:val="center"/>
              <w:rPr>
                <w:szCs w:val="21"/>
              </w:rPr>
            </w:pPr>
            <w:r>
              <w:rPr>
                <w:rFonts w:hint="eastAsia"/>
                <w:szCs w:val="21"/>
              </w:rPr>
              <w:t>内容</w:t>
            </w:r>
          </w:p>
        </w:tc>
      </w:tr>
      <w:tr w:rsidR="00240DC1" w:rsidRPr="008E1B00" w14:paraId="2F750D84" w14:textId="77777777" w:rsidTr="00240DC1">
        <w:trPr>
          <w:trHeight w:val="592"/>
        </w:trPr>
        <w:tc>
          <w:tcPr>
            <w:tcW w:w="10632" w:type="dxa"/>
          </w:tcPr>
          <w:p w14:paraId="70600A39" w14:textId="4A9E4D33" w:rsidR="00240DC1" w:rsidRPr="008E1B00" w:rsidRDefault="00240DC1" w:rsidP="00240DC1">
            <w:pPr>
              <w:jc w:val="left"/>
              <w:rPr>
                <w:szCs w:val="21"/>
              </w:rPr>
            </w:pPr>
            <w:r>
              <w:rPr>
                <w:rFonts w:hint="eastAsia"/>
                <w:szCs w:val="21"/>
              </w:rPr>
              <w:t xml:space="preserve">　年</w:t>
            </w:r>
            <w:r>
              <w:rPr>
                <w:rFonts w:hint="eastAsia"/>
                <w:szCs w:val="21"/>
              </w:rPr>
              <w:t>1</w:t>
            </w:r>
            <w:r>
              <w:rPr>
                <w:rFonts w:hint="eastAsia"/>
                <w:szCs w:val="21"/>
              </w:rPr>
              <w:t>回（</w:t>
            </w:r>
            <w:r>
              <w:rPr>
                <w:rFonts w:hint="eastAsia"/>
                <w:szCs w:val="21"/>
              </w:rPr>
              <w:t>10</w:t>
            </w:r>
            <w:r>
              <w:rPr>
                <w:rFonts w:hint="eastAsia"/>
                <w:szCs w:val="21"/>
              </w:rPr>
              <w:t>月）開催予定だったが、</w:t>
            </w:r>
            <w:r w:rsidR="003E7CBE">
              <w:rPr>
                <w:rFonts w:hint="eastAsia"/>
                <w:szCs w:val="21"/>
              </w:rPr>
              <w:t>新型コロナウイルス感染防止等のため</w:t>
            </w:r>
            <w:r w:rsidR="005C6188">
              <w:rPr>
                <w:rFonts w:hint="eastAsia"/>
                <w:szCs w:val="21"/>
              </w:rPr>
              <w:t>見学企業が選定できず中止</w:t>
            </w:r>
            <w:r w:rsidR="00680C96">
              <w:rPr>
                <w:rFonts w:hint="eastAsia"/>
                <w:szCs w:val="21"/>
              </w:rPr>
              <w:t>。</w:t>
            </w:r>
          </w:p>
        </w:tc>
      </w:tr>
    </w:tbl>
    <w:p w14:paraId="38944E81" w14:textId="29B417B4" w:rsidR="0071065B" w:rsidRDefault="0071065B" w:rsidP="002D779A">
      <w:pPr>
        <w:rPr>
          <w:b/>
          <w:color w:val="FF0000"/>
          <w:szCs w:val="28"/>
        </w:rPr>
      </w:pPr>
    </w:p>
    <w:p w14:paraId="2C9484A1" w14:textId="08B4DB35" w:rsidR="00587482" w:rsidRDefault="009A6DF7" w:rsidP="002D779A">
      <w:pPr>
        <w:rPr>
          <w:b/>
          <w:szCs w:val="28"/>
        </w:rPr>
      </w:pPr>
      <w:r w:rsidRPr="0047235C">
        <w:rPr>
          <w:rFonts w:hint="eastAsia"/>
          <w:b/>
          <w:szCs w:val="28"/>
        </w:rPr>
        <w:t>全体会</w:t>
      </w:r>
    </w:p>
    <w:p w14:paraId="58B0DF31" w14:textId="77777777" w:rsidR="009A6DF7" w:rsidRPr="0047235C" w:rsidRDefault="009A6DF7" w:rsidP="002D779A">
      <w:pPr>
        <w:rPr>
          <w:b/>
          <w:szCs w:val="28"/>
        </w:rPr>
      </w:pPr>
      <w:r w:rsidRPr="0047235C">
        <w:rPr>
          <w:rFonts w:hint="eastAsia"/>
          <w:b/>
          <w:szCs w:val="28"/>
        </w:rPr>
        <w:t>【目的】就労・雇用支援部会の活動内容の周知を図るとともに、障がい福祉関係者からの講演を通じて障がい者</w:t>
      </w:r>
    </w:p>
    <w:p w14:paraId="146F3850" w14:textId="4B42DFC1" w:rsidR="00587482" w:rsidRDefault="009A6DF7" w:rsidP="009A6DF7">
      <w:pPr>
        <w:ind w:firstLineChars="400" w:firstLine="843"/>
        <w:rPr>
          <w:b/>
          <w:szCs w:val="28"/>
        </w:rPr>
      </w:pPr>
      <w:r w:rsidRPr="0047235C">
        <w:rPr>
          <w:rFonts w:hint="eastAsia"/>
          <w:b/>
          <w:szCs w:val="28"/>
        </w:rPr>
        <w:t>雇用に対する理解を深めることにより、中濃圏域における障がい者雇用を促進させる。</w:t>
      </w:r>
    </w:p>
    <w:p w14:paraId="5F8ECA39" w14:textId="77777777" w:rsidR="00AE34B8" w:rsidRPr="0047235C" w:rsidRDefault="00AE34B8" w:rsidP="009A6DF7">
      <w:pPr>
        <w:ind w:firstLineChars="400" w:firstLine="1120"/>
        <w:rPr>
          <w:sz w:val="28"/>
          <w:szCs w:val="28"/>
        </w:rPr>
      </w:pPr>
    </w:p>
    <w:tbl>
      <w:tblPr>
        <w:tblStyle w:val="a4"/>
        <w:tblW w:w="0" w:type="auto"/>
        <w:tblInd w:w="108" w:type="dxa"/>
        <w:tblLook w:val="04A0" w:firstRow="1" w:lastRow="0" w:firstColumn="1" w:lastColumn="0" w:noHBand="0" w:noVBand="1"/>
      </w:tblPr>
      <w:tblGrid>
        <w:gridCol w:w="1843"/>
        <w:gridCol w:w="1559"/>
        <w:gridCol w:w="5954"/>
        <w:gridCol w:w="1200"/>
      </w:tblGrid>
      <w:tr w:rsidR="0047235C" w:rsidRPr="0047235C" w14:paraId="3A02EF40" w14:textId="77777777" w:rsidTr="009C627A">
        <w:tc>
          <w:tcPr>
            <w:tcW w:w="1843" w:type="dxa"/>
          </w:tcPr>
          <w:p w14:paraId="09D022EB" w14:textId="77777777" w:rsidR="00587482" w:rsidRPr="0047235C" w:rsidRDefault="00587482" w:rsidP="009C627A">
            <w:pPr>
              <w:jc w:val="center"/>
              <w:rPr>
                <w:szCs w:val="21"/>
              </w:rPr>
            </w:pPr>
            <w:r w:rsidRPr="0047235C">
              <w:rPr>
                <w:rFonts w:hint="eastAsia"/>
                <w:szCs w:val="21"/>
              </w:rPr>
              <w:t>日　時</w:t>
            </w:r>
          </w:p>
        </w:tc>
        <w:tc>
          <w:tcPr>
            <w:tcW w:w="1559" w:type="dxa"/>
          </w:tcPr>
          <w:p w14:paraId="10D83A49" w14:textId="77777777" w:rsidR="00587482" w:rsidRPr="0047235C" w:rsidRDefault="00587482" w:rsidP="009C627A">
            <w:pPr>
              <w:jc w:val="center"/>
              <w:rPr>
                <w:szCs w:val="21"/>
              </w:rPr>
            </w:pPr>
            <w:r w:rsidRPr="0047235C">
              <w:rPr>
                <w:rFonts w:hint="eastAsia"/>
                <w:szCs w:val="21"/>
              </w:rPr>
              <w:t>会　場</w:t>
            </w:r>
          </w:p>
        </w:tc>
        <w:tc>
          <w:tcPr>
            <w:tcW w:w="5954" w:type="dxa"/>
          </w:tcPr>
          <w:p w14:paraId="5240BCBD" w14:textId="77777777" w:rsidR="00587482" w:rsidRPr="0047235C" w:rsidRDefault="00587482" w:rsidP="009C627A">
            <w:pPr>
              <w:jc w:val="center"/>
              <w:rPr>
                <w:szCs w:val="21"/>
              </w:rPr>
            </w:pPr>
            <w:r w:rsidRPr="0047235C">
              <w:rPr>
                <w:rFonts w:hint="eastAsia"/>
                <w:szCs w:val="21"/>
              </w:rPr>
              <w:t>内　容</w:t>
            </w:r>
          </w:p>
        </w:tc>
        <w:tc>
          <w:tcPr>
            <w:tcW w:w="1200" w:type="dxa"/>
          </w:tcPr>
          <w:p w14:paraId="18957DAC" w14:textId="77777777" w:rsidR="00587482" w:rsidRPr="0047235C" w:rsidRDefault="00587482" w:rsidP="009C627A">
            <w:pPr>
              <w:jc w:val="center"/>
              <w:rPr>
                <w:szCs w:val="21"/>
              </w:rPr>
            </w:pPr>
            <w:r w:rsidRPr="0047235C">
              <w:rPr>
                <w:rFonts w:hint="eastAsia"/>
                <w:szCs w:val="21"/>
              </w:rPr>
              <w:t>出席者</w:t>
            </w:r>
          </w:p>
        </w:tc>
      </w:tr>
      <w:tr w:rsidR="0047235C" w:rsidRPr="0047235C" w14:paraId="352EDD81" w14:textId="77777777" w:rsidTr="0015676A">
        <w:trPr>
          <w:trHeight w:val="3502"/>
        </w:trPr>
        <w:tc>
          <w:tcPr>
            <w:tcW w:w="1843" w:type="dxa"/>
          </w:tcPr>
          <w:p w14:paraId="1DA133D5" w14:textId="2CB7EB7C" w:rsidR="00587482" w:rsidRPr="0047235C" w:rsidRDefault="00587482" w:rsidP="009C627A">
            <w:pPr>
              <w:jc w:val="center"/>
              <w:rPr>
                <w:szCs w:val="21"/>
              </w:rPr>
            </w:pPr>
            <w:r w:rsidRPr="0047235C">
              <w:rPr>
                <w:rFonts w:hint="eastAsia"/>
                <w:szCs w:val="21"/>
              </w:rPr>
              <w:t>3</w:t>
            </w:r>
            <w:r w:rsidRPr="0047235C">
              <w:rPr>
                <w:rFonts w:hint="eastAsia"/>
                <w:szCs w:val="21"/>
              </w:rPr>
              <w:t>月</w:t>
            </w:r>
            <w:r w:rsidR="005C6188">
              <w:rPr>
                <w:rFonts w:hint="eastAsia"/>
                <w:szCs w:val="21"/>
              </w:rPr>
              <w:t>1</w:t>
            </w:r>
            <w:r w:rsidR="00C16716">
              <w:rPr>
                <w:rFonts w:hint="eastAsia"/>
                <w:szCs w:val="21"/>
              </w:rPr>
              <w:t>8</w:t>
            </w:r>
            <w:r w:rsidR="008A61BE" w:rsidRPr="0047235C">
              <w:rPr>
                <w:rFonts w:hint="eastAsia"/>
                <w:szCs w:val="21"/>
              </w:rPr>
              <w:t>日（</w:t>
            </w:r>
            <w:r w:rsidR="005C6188">
              <w:rPr>
                <w:rFonts w:hint="eastAsia"/>
                <w:szCs w:val="21"/>
              </w:rPr>
              <w:t>金</w:t>
            </w:r>
            <w:r w:rsidR="00523BF5" w:rsidRPr="0047235C">
              <w:rPr>
                <w:rFonts w:hint="eastAsia"/>
                <w:szCs w:val="21"/>
              </w:rPr>
              <w:t>）</w:t>
            </w:r>
          </w:p>
          <w:p w14:paraId="4C4E3417" w14:textId="0899880B" w:rsidR="00587482" w:rsidRPr="0047235C" w:rsidRDefault="00587482" w:rsidP="009C627A">
            <w:pPr>
              <w:jc w:val="center"/>
              <w:rPr>
                <w:szCs w:val="21"/>
              </w:rPr>
            </w:pPr>
            <w:r w:rsidRPr="0047235C">
              <w:rPr>
                <w:rFonts w:hint="eastAsia"/>
                <w:szCs w:val="21"/>
              </w:rPr>
              <w:t>13</w:t>
            </w:r>
            <w:r w:rsidRPr="0047235C">
              <w:rPr>
                <w:rFonts w:hint="eastAsia"/>
                <w:szCs w:val="21"/>
              </w:rPr>
              <w:t>：</w:t>
            </w:r>
            <w:r w:rsidRPr="0047235C">
              <w:rPr>
                <w:rFonts w:hint="eastAsia"/>
                <w:szCs w:val="21"/>
              </w:rPr>
              <w:t>30</w:t>
            </w:r>
            <w:r w:rsidRPr="0047235C">
              <w:rPr>
                <w:rFonts w:hint="eastAsia"/>
                <w:szCs w:val="21"/>
              </w:rPr>
              <w:t>～</w:t>
            </w:r>
            <w:r w:rsidR="00260E75" w:rsidRPr="0047235C">
              <w:rPr>
                <w:rFonts w:hint="eastAsia"/>
                <w:szCs w:val="21"/>
              </w:rPr>
              <w:t>15</w:t>
            </w:r>
            <w:r w:rsidRPr="0047235C">
              <w:rPr>
                <w:rFonts w:hint="eastAsia"/>
                <w:szCs w:val="21"/>
              </w:rPr>
              <w:t>：</w:t>
            </w:r>
            <w:r w:rsidR="005C6188">
              <w:rPr>
                <w:rFonts w:hint="eastAsia"/>
                <w:szCs w:val="21"/>
              </w:rPr>
              <w:t>00</w:t>
            </w:r>
          </w:p>
          <w:p w14:paraId="6F313BA8" w14:textId="77777777" w:rsidR="00587482" w:rsidRPr="0047235C" w:rsidRDefault="00587482" w:rsidP="009C627A">
            <w:pPr>
              <w:jc w:val="center"/>
              <w:rPr>
                <w:szCs w:val="21"/>
              </w:rPr>
            </w:pPr>
          </w:p>
        </w:tc>
        <w:tc>
          <w:tcPr>
            <w:tcW w:w="1559" w:type="dxa"/>
          </w:tcPr>
          <w:p w14:paraId="55989FE4" w14:textId="77777777" w:rsidR="00C16716" w:rsidRDefault="00C16716" w:rsidP="00C16716">
            <w:pPr>
              <w:rPr>
                <w:szCs w:val="21"/>
              </w:rPr>
            </w:pPr>
            <w:r>
              <w:rPr>
                <w:rFonts w:hint="eastAsia"/>
                <w:szCs w:val="21"/>
              </w:rPr>
              <w:t>ひまわりの丘</w:t>
            </w:r>
          </w:p>
          <w:p w14:paraId="4611705F" w14:textId="77777777" w:rsidR="00587482" w:rsidRDefault="005C6188" w:rsidP="0015676A">
            <w:pPr>
              <w:jc w:val="left"/>
              <w:rPr>
                <w:szCs w:val="21"/>
              </w:rPr>
            </w:pPr>
            <w:r>
              <w:rPr>
                <w:rFonts w:hint="eastAsia"/>
                <w:szCs w:val="21"/>
              </w:rPr>
              <w:t>Zoom</w:t>
            </w:r>
            <w:r>
              <w:rPr>
                <w:rFonts w:hint="eastAsia"/>
                <w:szCs w:val="21"/>
              </w:rPr>
              <w:t>による</w:t>
            </w:r>
          </w:p>
          <w:p w14:paraId="4ECA8C0C" w14:textId="0C9E3E82" w:rsidR="005C6188" w:rsidRPr="0047235C" w:rsidRDefault="00B26524" w:rsidP="0015676A">
            <w:pPr>
              <w:jc w:val="left"/>
              <w:rPr>
                <w:szCs w:val="21"/>
              </w:rPr>
            </w:pPr>
            <w:r>
              <w:rPr>
                <w:rFonts w:hint="eastAsia"/>
                <w:szCs w:val="21"/>
              </w:rPr>
              <w:t>ﾘｱﾙﾀｲﾑ</w:t>
            </w:r>
            <w:r w:rsidR="005C6188">
              <w:rPr>
                <w:rFonts w:hint="eastAsia"/>
                <w:szCs w:val="21"/>
              </w:rPr>
              <w:t>ｵﾝﾗｲﾝ開催</w:t>
            </w:r>
          </w:p>
        </w:tc>
        <w:tc>
          <w:tcPr>
            <w:tcW w:w="5954" w:type="dxa"/>
          </w:tcPr>
          <w:p w14:paraId="4B6B977A" w14:textId="77777777" w:rsidR="00587482" w:rsidRPr="0047235C" w:rsidRDefault="00587482" w:rsidP="009C627A">
            <w:pPr>
              <w:jc w:val="left"/>
              <w:rPr>
                <w:szCs w:val="21"/>
              </w:rPr>
            </w:pPr>
            <w:r w:rsidRPr="0047235C">
              <w:rPr>
                <w:rFonts w:hint="eastAsia"/>
                <w:szCs w:val="21"/>
              </w:rPr>
              <w:t>全体会</w:t>
            </w:r>
          </w:p>
          <w:p w14:paraId="799F0B78" w14:textId="77777777" w:rsidR="00587482" w:rsidRPr="0047235C" w:rsidRDefault="00587482" w:rsidP="009C627A">
            <w:pPr>
              <w:jc w:val="left"/>
              <w:rPr>
                <w:szCs w:val="21"/>
              </w:rPr>
            </w:pPr>
          </w:p>
          <w:p w14:paraId="29B09842" w14:textId="4987DD74" w:rsidR="00587482" w:rsidRPr="0047235C" w:rsidRDefault="00587482" w:rsidP="006D29D9">
            <w:pPr>
              <w:ind w:left="1050" w:hangingChars="500" w:hanging="1050"/>
              <w:jc w:val="left"/>
              <w:rPr>
                <w:szCs w:val="21"/>
              </w:rPr>
            </w:pPr>
            <w:r w:rsidRPr="0047235C">
              <w:rPr>
                <w:rFonts w:hint="eastAsia"/>
                <w:szCs w:val="21"/>
              </w:rPr>
              <w:t>事業報告：</w:t>
            </w:r>
            <w:r w:rsidR="00433247" w:rsidRPr="0047235C">
              <w:rPr>
                <w:rFonts w:hint="eastAsia"/>
                <w:szCs w:val="21"/>
              </w:rPr>
              <w:t>令和</w:t>
            </w:r>
            <w:r w:rsidR="00C16716">
              <w:rPr>
                <w:rFonts w:hint="eastAsia"/>
                <w:szCs w:val="21"/>
              </w:rPr>
              <w:t>3</w:t>
            </w:r>
            <w:r w:rsidRPr="0047235C">
              <w:rPr>
                <w:rFonts w:hint="eastAsia"/>
                <w:szCs w:val="21"/>
              </w:rPr>
              <w:t>年度事業報告及び</w:t>
            </w:r>
            <w:r w:rsidR="00433247" w:rsidRPr="0047235C">
              <w:rPr>
                <w:rFonts w:hint="eastAsia"/>
                <w:szCs w:val="21"/>
              </w:rPr>
              <w:t>令和</w:t>
            </w:r>
            <w:r w:rsidR="00C16716">
              <w:rPr>
                <w:rFonts w:hint="eastAsia"/>
                <w:szCs w:val="21"/>
              </w:rPr>
              <w:t>4</w:t>
            </w:r>
            <w:r w:rsidRPr="0047235C">
              <w:rPr>
                <w:rFonts w:hint="eastAsia"/>
                <w:szCs w:val="21"/>
              </w:rPr>
              <w:t>年度事業計画について</w:t>
            </w:r>
          </w:p>
          <w:p w14:paraId="54E3958A" w14:textId="7DA8B12B" w:rsidR="00433247" w:rsidRPr="0047235C" w:rsidRDefault="00260E75" w:rsidP="006D29D9">
            <w:pPr>
              <w:ind w:left="630" w:hangingChars="300" w:hanging="630"/>
              <w:jc w:val="left"/>
              <w:rPr>
                <w:szCs w:val="21"/>
              </w:rPr>
            </w:pPr>
            <w:r w:rsidRPr="0047235C">
              <w:rPr>
                <w:rFonts w:hint="eastAsia"/>
                <w:szCs w:val="21"/>
              </w:rPr>
              <w:t>講演：「</w:t>
            </w:r>
            <w:r w:rsidR="00C16716">
              <w:rPr>
                <w:rFonts w:hint="eastAsia"/>
                <w:szCs w:val="21"/>
              </w:rPr>
              <w:t>障害者の就業状況等に関する調査研究から見えてきたこと―主に精神障害者の就業定着について―」</w:t>
            </w:r>
          </w:p>
          <w:p w14:paraId="3C96C165" w14:textId="1A2F7F1C" w:rsidR="00C16716" w:rsidRPr="004365C1" w:rsidRDefault="00433247" w:rsidP="00C16716">
            <w:pPr>
              <w:autoSpaceDE w:val="0"/>
              <w:autoSpaceDN w:val="0"/>
              <w:adjustRightInd w:val="0"/>
              <w:jc w:val="left"/>
              <w:rPr>
                <w:rFonts w:asciiTheme="minorEastAsia" w:hAnsiTheme="minorEastAsia" w:cs="HG丸ｺﾞｼｯｸM-PRO"/>
                <w:kern w:val="0"/>
                <w:sz w:val="22"/>
              </w:rPr>
            </w:pPr>
            <w:r w:rsidRPr="0047235C">
              <w:rPr>
                <w:rFonts w:hint="eastAsia"/>
                <w:szCs w:val="21"/>
              </w:rPr>
              <w:t xml:space="preserve">　　</w:t>
            </w:r>
            <w:r w:rsidR="006D29D9">
              <w:rPr>
                <w:rFonts w:hint="eastAsia"/>
                <w:szCs w:val="21"/>
              </w:rPr>
              <w:t xml:space="preserve">　　　</w:t>
            </w:r>
            <w:r w:rsidR="00C16716" w:rsidRPr="004365C1">
              <w:rPr>
                <w:rFonts w:asciiTheme="minorEastAsia" w:hAnsiTheme="minorEastAsia" w:cs="HG丸ｺﾞｼｯｸM-PRO" w:hint="eastAsia"/>
                <w:kern w:val="0"/>
                <w:sz w:val="22"/>
              </w:rPr>
              <w:t>独立行政法人高齢・障害・求職者雇用支援機構</w:t>
            </w:r>
          </w:p>
          <w:p w14:paraId="7E86054C" w14:textId="77777777" w:rsidR="00C16716" w:rsidRPr="004365C1" w:rsidRDefault="00C16716" w:rsidP="006D29D9">
            <w:pPr>
              <w:autoSpaceDE w:val="0"/>
              <w:autoSpaceDN w:val="0"/>
              <w:adjustRightInd w:val="0"/>
              <w:ind w:firstLineChars="500" w:firstLine="1100"/>
              <w:jc w:val="left"/>
              <w:rPr>
                <w:rFonts w:asciiTheme="minorEastAsia" w:hAnsiTheme="minorEastAsia" w:cs="HG丸ｺﾞｼｯｸM-PRO"/>
                <w:kern w:val="0"/>
                <w:sz w:val="22"/>
              </w:rPr>
            </w:pPr>
            <w:r w:rsidRPr="004365C1">
              <w:rPr>
                <w:rFonts w:asciiTheme="minorEastAsia" w:hAnsiTheme="minorEastAsia" w:cs="HG丸ｺﾞｼｯｸM-PRO" w:hint="eastAsia"/>
                <w:kern w:val="0"/>
                <w:sz w:val="22"/>
              </w:rPr>
              <w:t>障害者職業総合センター研究部門</w:t>
            </w:r>
          </w:p>
          <w:p w14:paraId="76862AFE" w14:textId="0B4D44DE" w:rsidR="00C16716" w:rsidRPr="004365C1" w:rsidRDefault="00C16716" w:rsidP="006D29D9">
            <w:pPr>
              <w:ind w:firstLineChars="500" w:firstLine="1100"/>
              <w:rPr>
                <w:rFonts w:asciiTheme="minorEastAsia" w:hAnsiTheme="minorEastAsia"/>
                <w:color w:val="FF0000"/>
                <w:sz w:val="22"/>
              </w:rPr>
            </w:pPr>
            <w:r w:rsidRPr="004365C1">
              <w:rPr>
                <w:rFonts w:asciiTheme="minorEastAsia" w:hAnsiTheme="minorEastAsia" w:cs="HG丸ｺﾞｼｯｸM-PRO" w:hint="eastAsia"/>
                <w:kern w:val="0"/>
                <w:sz w:val="22"/>
              </w:rPr>
              <w:t>研究員</w:t>
            </w:r>
            <w:r w:rsidR="006D29D9" w:rsidRPr="004365C1">
              <w:rPr>
                <w:rFonts w:asciiTheme="minorEastAsia" w:hAnsiTheme="minorEastAsia" w:cs="HG丸ｺﾞｼｯｸM-PRO" w:hint="eastAsia"/>
                <w:kern w:val="0"/>
                <w:sz w:val="22"/>
              </w:rPr>
              <w:t xml:space="preserve">　</w:t>
            </w:r>
            <w:r w:rsidRPr="00A523CD">
              <w:rPr>
                <w:rFonts w:asciiTheme="minorEastAsia" w:hAnsiTheme="minorEastAsia" w:cs="HG丸ｺﾞｼｯｸM-PRO" w:hint="eastAsia"/>
                <w:kern w:val="0"/>
                <w:sz w:val="22"/>
              </w:rPr>
              <w:t>大石</w:t>
            </w:r>
            <w:r w:rsidR="006D29D9" w:rsidRPr="00A523CD">
              <w:rPr>
                <w:rFonts w:asciiTheme="minorEastAsia" w:hAnsiTheme="minorEastAsia" w:cs="HG丸ｺﾞｼｯｸM-PRO" w:hint="eastAsia"/>
                <w:kern w:val="0"/>
                <w:sz w:val="22"/>
              </w:rPr>
              <w:t xml:space="preserve">　</w:t>
            </w:r>
            <w:r w:rsidRPr="00A523CD">
              <w:rPr>
                <w:rFonts w:asciiTheme="minorEastAsia" w:hAnsiTheme="minorEastAsia" w:cs="HG丸ｺﾞｼｯｸM-PRO" w:hint="eastAsia"/>
                <w:kern w:val="0"/>
                <w:sz w:val="22"/>
              </w:rPr>
              <w:t>甲</w:t>
            </w:r>
            <w:r w:rsidR="006D29D9" w:rsidRPr="004365C1">
              <w:rPr>
                <w:rFonts w:asciiTheme="minorEastAsia" w:hAnsiTheme="minorEastAsia" w:cs="HG丸ｺﾞｼｯｸM-PRO" w:hint="eastAsia"/>
                <w:color w:val="FF0000"/>
                <w:kern w:val="0"/>
                <w:sz w:val="22"/>
              </w:rPr>
              <w:t xml:space="preserve">　</w:t>
            </w:r>
            <w:r w:rsidR="006D29D9" w:rsidRPr="004365C1">
              <w:rPr>
                <w:rFonts w:asciiTheme="minorEastAsia" w:hAnsiTheme="minorEastAsia" w:cs="HG丸ｺﾞｼｯｸM-PRO" w:hint="eastAsia"/>
                <w:kern w:val="0"/>
                <w:sz w:val="22"/>
              </w:rPr>
              <w:t>氏</w:t>
            </w:r>
          </w:p>
          <w:p w14:paraId="369416F4" w14:textId="142C522E" w:rsidR="0047235C" w:rsidRPr="0047235C" w:rsidRDefault="0047235C" w:rsidP="00C16716">
            <w:pPr>
              <w:jc w:val="left"/>
              <w:rPr>
                <w:szCs w:val="21"/>
              </w:rPr>
            </w:pPr>
          </w:p>
        </w:tc>
        <w:tc>
          <w:tcPr>
            <w:tcW w:w="1200" w:type="dxa"/>
          </w:tcPr>
          <w:p w14:paraId="224D771A" w14:textId="77777777" w:rsidR="00587482" w:rsidRPr="00C16716" w:rsidRDefault="0015676A" w:rsidP="009C627A">
            <w:pPr>
              <w:jc w:val="center"/>
              <w:rPr>
                <w:szCs w:val="21"/>
              </w:rPr>
            </w:pPr>
            <w:r w:rsidRPr="00C16716">
              <w:rPr>
                <w:szCs w:val="21"/>
              </w:rPr>
              <w:t>100</w:t>
            </w:r>
            <w:r w:rsidRPr="00C16716">
              <w:rPr>
                <w:rFonts w:hint="eastAsia"/>
                <w:szCs w:val="21"/>
              </w:rPr>
              <w:t>名</w:t>
            </w:r>
          </w:p>
          <w:p w14:paraId="68919C87" w14:textId="1C173C70" w:rsidR="0015676A" w:rsidRPr="005C6188" w:rsidRDefault="0015676A" w:rsidP="009C627A">
            <w:pPr>
              <w:jc w:val="center"/>
              <w:rPr>
                <w:szCs w:val="21"/>
              </w:rPr>
            </w:pPr>
            <w:r w:rsidRPr="00C16716">
              <w:rPr>
                <w:rFonts w:hint="eastAsia"/>
                <w:szCs w:val="21"/>
              </w:rPr>
              <w:t>（予定）</w:t>
            </w:r>
          </w:p>
        </w:tc>
      </w:tr>
    </w:tbl>
    <w:p w14:paraId="5283F959" w14:textId="77777777" w:rsidR="0015676A" w:rsidRDefault="0015676A" w:rsidP="0071065B">
      <w:pPr>
        <w:jc w:val="left"/>
        <w:rPr>
          <w:b/>
          <w:sz w:val="24"/>
          <w:szCs w:val="24"/>
        </w:rPr>
      </w:pPr>
    </w:p>
    <w:p w14:paraId="54F108C0" w14:textId="03F0E81E" w:rsidR="0015676A" w:rsidRDefault="0015676A" w:rsidP="0071065B">
      <w:pPr>
        <w:jc w:val="left"/>
        <w:rPr>
          <w:b/>
          <w:sz w:val="24"/>
          <w:szCs w:val="24"/>
        </w:rPr>
      </w:pPr>
    </w:p>
    <w:p w14:paraId="4C058098" w14:textId="77777777" w:rsidR="00AE34B8" w:rsidRDefault="00AE34B8" w:rsidP="0071065B">
      <w:pPr>
        <w:jc w:val="left"/>
        <w:rPr>
          <w:b/>
          <w:sz w:val="24"/>
          <w:szCs w:val="24"/>
        </w:rPr>
      </w:pPr>
    </w:p>
    <w:p w14:paraId="4F4E26CB" w14:textId="409C7420" w:rsidR="0071065B" w:rsidRPr="007E74EB" w:rsidRDefault="00574C58" w:rsidP="0071065B">
      <w:pPr>
        <w:jc w:val="left"/>
        <w:rPr>
          <w:b/>
          <w:sz w:val="24"/>
          <w:szCs w:val="24"/>
        </w:rPr>
      </w:pPr>
      <w:r>
        <w:rPr>
          <w:rFonts w:hint="eastAsia"/>
          <w:b/>
          <w:sz w:val="24"/>
          <w:szCs w:val="24"/>
        </w:rPr>
        <w:t>＜</w:t>
      </w:r>
      <w:r w:rsidR="0071065B" w:rsidRPr="007E74EB">
        <w:rPr>
          <w:rFonts w:hint="eastAsia"/>
          <w:b/>
          <w:sz w:val="24"/>
          <w:szCs w:val="24"/>
        </w:rPr>
        <w:t>当事者支援事業</w:t>
      </w:r>
      <w:r>
        <w:rPr>
          <w:rFonts w:hint="eastAsia"/>
          <w:b/>
          <w:sz w:val="24"/>
          <w:szCs w:val="24"/>
        </w:rPr>
        <w:t>＞</w:t>
      </w:r>
    </w:p>
    <w:p w14:paraId="04330BB9" w14:textId="77777777" w:rsidR="0071065B" w:rsidRPr="007E74EB" w:rsidRDefault="0071065B" w:rsidP="0071065B">
      <w:pPr>
        <w:jc w:val="left"/>
        <w:rPr>
          <w:b/>
          <w:szCs w:val="21"/>
        </w:rPr>
      </w:pPr>
    </w:p>
    <w:p w14:paraId="355560BF" w14:textId="77777777" w:rsidR="0071065B" w:rsidRPr="007E74EB" w:rsidRDefault="0071065B" w:rsidP="0071065B">
      <w:pPr>
        <w:jc w:val="left"/>
        <w:rPr>
          <w:b/>
          <w:szCs w:val="21"/>
        </w:rPr>
      </w:pPr>
      <w:r w:rsidRPr="007E74EB">
        <w:rPr>
          <w:rFonts w:hint="eastAsia"/>
          <w:b/>
          <w:szCs w:val="21"/>
        </w:rPr>
        <w:t>【目的】当事者、関係者、関係機関等の交流を通して情報、課題の共有し就労意欲を高める。</w:t>
      </w:r>
    </w:p>
    <w:p w14:paraId="276D3D21" w14:textId="0A231BD1" w:rsidR="0071065B" w:rsidRDefault="0071065B" w:rsidP="0071065B">
      <w:pPr>
        <w:jc w:val="left"/>
        <w:rPr>
          <w:b/>
          <w:szCs w:val="21"/>
        </w:rPr>
      </w:pPr>
      <w:r w:rsidRPr="007E74EB">
        <w:rPr>
          <w:rFonts w:hint="eastAsia"/>
          <w:b/>
          <w:szCs w:val="21"/>
        </w:rPr>
        <w:t xml:space="preserve">　　　　当事者の自ら発信する力を高める。</w:t>
      </w:r>
    </w:p>
    <w:p w14:paraId="7FEED72C" w14:textId="77777777" w:rsidR="00AE34B8" w:rsidRPr="007E74EB" w:rsidRDefault="00AE34B8" w:rsidP="0071065B">
      <w:pPr>
        <w:jc w:val="left"/>
        <w:rPr>
          <w:b/>
          <w:szCs w:val="21"/>
        </w:rPr>
      </w:pPr>
    </w:p>
    <w:tbl>
      <w:tblPr>
        <w:tblStyle w:val="a4"/>
        <w:tblW w:w="0" w:type="auto"/>
        <w:tblLook w:val="04A0" w:firstRow="1" w:lastRow="0" w:firstColumn="1" w:lastColumn="0" w:noHBand="0" w:noVBand="1"/>
      </w:tblPr>
      <w:tblGrid>
        <w:gridCol w:w="1951"/>
        <w:gridCol w:w="1559"/>
        <w:gridCol w:w="5954"/>
        <w:gridCol w:w="1200"/>
      </w:tblGrid>
      <w:tr w:rsidR="007E74EB" w:rsidRPr="007E74EB" w14:paraId="7CBE25C8" w14:textId="77777777" w:rsidTr="009C627A">
        <w:tc>
          <w:tcPr>
            <w:tcW w:w="1951" w:type="dxa"/>
          </w:tcPr>
          <w:p w14:paraId="24CEE83E" w14:textId="77777777" w:rsidR="0071065B" w:rsidRPr="007E74EB" w:rsidRDefault="0071065B" w:rsidP="009C627A">
            <w:pPr>
              <w:jc w:val="center"/>
              <w:rPr>
                <w:szCs w:val="21"/>
              </w:rPr>
            </w:pPr>
            <w:r w:rsidRPr="007E74EB">
              <w:rPr>
                <w:rFonts w:hint="eastAsia"/>
                <w:szCs w:val="21"/>
              </w:rPr>
              <w:t>日　時</w:t>
            </w:r>
          </w:p>
        </w:tc>
        <w:tc>
          <w:tcPr>
            <w:tcW w:w="1559" w:type="dxa"/>
          </w:tcPr>
          <w:p w14:paraId="30B0506A" w14:textId="77777777" w:rsidR="0071065B" w:rsidRPr="007E74EB" w:rsidRDefault="0071065B" w:rsidP="009C627A">
            <w:pPr>
              <w:jc w:val="center"/>
              <w:rPr>
                <w:szCs w:val="21"/>
              </w:rPr>
            </w:pPr>
            <w:r w:rsidRPr="007E74EB">
              <w:rPr>
                <w:rFonts w:hint="eastAsia"/>
                <w:szCs w:val="21"/>
              </w:rPr>
              <w:t>会　場</w:t>
            </w:r>
          </w:p>
        </w:tc>
        <w:tc>
          <w:tcPr>
            <w:tcW w:w="5954" w:type="dxa"/>
          </w:tcPr>
          <w:p w14:paraId="7709CDB1" w14:textId="77777777" w:rsidR="0071065B" w:rsidRPr="007E74EB" w:rsidRDefault="0071065B" w:rsidP="009C627A">
            <w:pPr>
              <w:jc w:val="center"/>
              <w:rPr>
                <w:szCs w:val="21"/>
              </w:rPr>
            </w:pPr>
            <w:r w:rsidRPr="007E74EB">
              <w:rPr>
                <w:rFonts w:hint="eastAsia"/>
                <w:szCs w:val="21"/>
              </w:rPr>
              <w:t>内　容</w:t>
            </w:r>
          </w:p>
        </w:tc>
        <w:tc>
          <w:tcPr>
            <w:tcW w:w="1200" w:type="dxa"/>
          </w:tcPr>
          <w:p w14:paraId="4E2501AD" w14:textId="77777777" w:rsidR="0071065B" w:rsidRPr="007E74EB" w:rsidRDefault="0071065B" w:rsidP="009C627A">
            <w:pPr>
              <w:jc w:val="center"/>
              <w:rPr>
                <w:szCs w:val="21"/>
              </w:rPr>
            </w:pPr>
            <w:r w:rsidRPr="007E74EB">
              <w:rPr>
                <w:rFonts w:hint="eastAsia"/>
                <w:szCs w:val="21"/>
              </w:rPr>
              <w:t>出席者</w:t>
            </w:r>
          </w:p>
        </w:tc>
      </w:tr>
      <w:tr w:rsidR="007E74EB" w:rsidRPr="007E74EB" w14:paraId="70776773" w14:textId="77777777" w:rsidTr="004365C1">
        <w:trPr>
          <w:trHeight w:val="1605"/>
        </w:trPr>
        <w:tc>
          <w:tcPr>
            <w:tcW w:w="1951" w:type="dxa"/>
          </w:tcPr>
          <w:p w14:paraId="25BC64FD" w14:textId="1FA7107F" w:rsidR="0071065B" w:rsidRPr="007E74EB" w:rsidRDefault="0071065B" w:rsidP="009C627A">
            <w:pPr>
              <w:jc w:val="center"/>
              <w:rPr>
                <w:szCs w:val="21"/>
              </w:rPr>
            </w:pPr>
            <w:r w:rsidRPr="007E74EB">
              <w:rPr>
                <w:rFonts w:hint="eastAsia"/>
                <w:szCs w:val="21"/>
              </w:rPr>
              <w:t>2</w:t>
            </w:r>
            <w:r w:rsidRPr="007E74EB">
              <w:rPr>
                <w:rFonts w:hint="eastAsia"/>
                <w:szCs w:val="21"/>
              </w:rPr>
              <w:t>月</w:t>
            </w:r>
            <w:r w:rsidR="006D29D9">
              <w:rPr>
                <w:rFonts w:hint="eastAsia"/>
                <w:szCs w:val="21"/>
              </w:rPr>
              <w:t>16</w:t>
            </w:r>
            <w:r w:rsidR="00260E75" w:rsidRPr="007E74EB">
              <w:rPr>
                <w:rFonts w:hint="eastAsia"/>
                <w:szCs w:val="21"/>
              </w:rPr>
              <w:t>日（</w:t>
            </w:r>
            <w:r w:rsidR="006D29D9">
              <w:rPr>
                <w:rFonts w:hint="eastAsia"/>
                <w:szCs w:val="21"/>
              </w:rPr>
              <w:t>水</w:t>
            </w:r>
            <w:r w:rsidRPr="007E74EB">
              <w:rPr>
                <w:rFonts w:hint="eastAsia"/>
                <w:szCs w:val="21"/>
              </w:rPr>
              <w:t>）</w:t>
            </w:r>
          </w:p>
          <w:p w14:paraId="03C1644C" w14:textId="77777777" w:rsidR="0071065B" w:rsidRDefault="0071065B" w:rsidP="009C627A">
            <w:pPr>
              <w:jc w:val="center"/>
              <w:rPr>
                <w:szCs w:val="21"/>
              </w:rPr>
            </w:pPr>
            <w:r w:rsidRPr="007E74EB">
              <w:rPr>
                <w:rFonts w:hint="eastAsia"/>
                <w:szCs w:val="21"/>
              </w:rPr>
              <w:t>1</w:t>
            </w:r>
            <w:r w:rsidR="007E74EB" w:rsidRPr="007E74EB">
              <w:rPr>
                <w:rFonts w:hint="eastAsia"/>
                <w:szCs w:val="21"/>
              </w:rPr>
              <w:t>3</w:t>
            </w:r>
            <w:r w:rsidRPr="007E74EB">
              <w:rPr>
                <w:rFonts w:hint="eastAsia"/>
                <w:szCs w:val="21"/>
              </w:rPr>
              <w:t>：</w:t>
            </w:r>
            <w:r w:rsidR="0015676A">
              <w:rPr>
                <w:rFonts w:hint="eastAsia"/>
                <w:szCs w:val="21"/>
              </w:rPr>
              <w:t>30</w:t>
            </w:r>
            <w:r w:rsidRPr="007E74EB">
              <w:rPr>
                <w:rFonts w:hint="eastAsia"/>
                <w:szCs w:val="21"/>
              </w:rPr>
              <w:t>～</w:t>
            </w:r>
            <w:r w:rsidRPr="007E74EB">
              <w:rPr>
                <w:rFonts w:hint="eastAsia"/>
                <w:szCs w:val="21"/>
              </w:rPr>
              <w:t>1</w:t>
            </w:r>
            <w:r w:rsidR="006D29D9">
              <w:rPr>
                <w:rFonts w:hint="eastAsia"/>
                <w:szCs w:val="21"/>
              </w:rPr>
              <w:t>4</w:t>
            </w:r>
            <w:r w:rsidRPr="007E74EB">
              <w:rPr>
                <w:rFonts w:hint="eastAsia"/>
                <w:szCs w:val="21"/>
              </w:rPr>
              <w:t>：</w:t>
            </w:r>
            <w:r w:rsidR="006D29D9">
              <w:rPr>
                <w:rFonts w:hint="eastAsia"/>
                <w:szCs w:val="21"/>
              </w:rPr>
              <w:t>3</w:t>
            </w:r>
            <w:r w:rsidR="0015676A">
              <w:rPr>
                <w:rFonts w:hint="eastAsia"/>
                <w:szCs w:val="21"/>
              </w:rPr>
              <w:t>0</w:t>
            </w:r>
          </w:p>
          <w:p w14:paraId="477B1726" w14:textId="5598BEF1" w:rsidR="006D29D9" w:rsidRPr="007E74EB" w:rsidRDefault="006D29D9" w:rsidP="006D29D9">
            <w:pPr>
              <w:rPr>
                <w:szCs w:val="21"/>
              </w:rPr>
            </w:pPr>
            <w:r>
              <w:rPr>
                <w:rFonts w:hint="eastAsia"/>
                <w:szCs w:val="21"/>
              </w:rPr>
              <w:t>予備日</w:t>
            </w:r>
            <w:r>
              <w:rPr>
                <w:rFonts w:hint="eastAsia"/>
                <w:szCs w:val="21"/>
              </w:rPr>
              <w:t>2</w:t>
            </w:r>
            <w:r>
              <w:rPr>
                <w:rFonts w:hint="eastAsia"/>
                <w:szCs w:val="21"/>
              </w:rPr>
              <w:t>月</w:t>
            </w:r>
            <w:r>
              <w:rPr>
                <w:rFonts w:hint="eastAsia"/>
                <w:szCs w:val="21"/>
              </w:rPr>
              <w:t>18</w:t>
            </w:r>
            <w:r>
              <w:rPr>
                <w:rFonts w:hint="eastAsia"/>
                <w:szCs w:val="21"/>
              </w:rPr>
              <w:t>日（金）</w:t>
            </w:r>
          </w:p>
        </w:tc>
        <w:tc>
          <w:tcPr>
            <w:tcW w:w="1559" w:type="dxa"/>
          </w:tcPr>
          <w:p w14:paraId="24BDF65A" w14:textId="77777777" w:rsidR="006D29D9" w:rsidRDefault="006D29D9" w:rsidP="006D29D9">
            <w:pPr>
              <w:rPr>
                <w:szCs w:val="21"/>
              </w:rPr>
            </w:pPr>
            <w:r>
              <w:rPr>
                <w:rFonts w:hint="eastAsia"/>
                <w:szCs w:val="21"/>
              </w:rPr>
              <w:t>ひまわりの丘</w:t>
            </w:r>
          </w:p>
          <w:p w14:paraId="4051AED9" w14:textId="77777777" w:rsidR="0015676A" w:rsidRPr="0015676A" w:rsidRDefault="0015676A" w:rsidP="0015676A">
            <w:pPr>
              <w:rPr>
                <w:szCs w:val="21"/>
              </w:rPr>
            </w:pPr>
            <w:r w:rsidRPr="0015676A">
              <w:rPr>
                <w:rFonts w:hint="eastAsia"/>
                <w:szCs w:val="21"/>
              </w:rPr>
              <w:t>Zoom</w:t>
            </w:r>
            <w:r w:rsidRPr="0015676A">
              <w:rPr>
                <w:rFonts w:hint="eastAsia"/>
                <w:szCs w:val="21"/>
              </w:rPr>
              <w:t>による</w:t>
            </w:r>
          </w:p>
          <w:p w14:paraId="5833F375" w14:textId="2C99620F" w:rsidR="0071065B" w:rsidRPr="007E74EB" w:rsidRDefault="0015676A" w:rsidP="0015676A">
            <w:pPr>
              <w:rPr>
                <w:szCs w:val="21"/>
              </w:rPr>
            </w:pPr>
            <w:r w:rsidRPr="0015676A">
              <w:rPr>
                <w:rFonts w:hint="eastAsia"/>
                <w:szCs w:val="21"/>
              </w:rPr>
              <w:t>ｵﾝﾗｲﾝ開催</w:t>
            </w:r>
          </w:p>
        </w:tc>
        <w:tc>
          <w:tcPr>
            <w:tcW w:w="5954" w:type="dxa"/>
          </w:tcPr>
          <w:p w14:paraId="5C0FA37F" w14:textId="77777777" w:rsidR="0071065B" w:rsidRPr="007E74EB" w:rsidRDefault="0071065B" w:rsidP="009C627A">
            <w:pPr>
              <w:jc w:val="left"/>
              <w:rPr>
                <w:szCs w:val="21"/>
              </w:rPr>
            </w:pPr>
            <w:r w:rsidRPr="007E74EB">
              <w:rPr>
                <w:rFonts w:hint="eastAsia"/>
                <w:szCs w:val="21"/>
              </w:rPr>
              <w:t>中濃圏域障がい者就労当事者支援セミナー</w:t>
            </w:r>
          </w:p>
          <w:p w14:paraId="5F0030BA" w14:textId="77777777" w:rsidR="0071065B" w:rsidRPr="007E74EB" w:rsidRDefault="0071065B" w:rsidP="009C627A">
            <w:pPr>
              <w:jc w:val="left"/>
              <w:rPr>
                <w:szCs w:val="21"/>
              </w:rPr>
            </w:pPr>
          </w:p>
          <w:p w14:paraId="255A377F" w14:textId="1D09430A" w:rsidR="0071065B" w:rsidRPr="006D29D9" w:rsidRDefault="00260E75" w:rsidP="009C627A">
            <w:pPr>
              <w:jc w:val="left"/>
              <w:rPr>
                <w:color w:val="FF0000"/>
                <w:szCs w:val="21"/>
              </w:rPr>
            </w:pPr>
            <w:r w:rsidRPr="007E74EB">
              <w:rPr>
                <w:rFonts w:hint="eastAsia"/>
                <w:szCs w:val="21"/>
              </w:rPr>
              <w:t>講演：</w:t>
            </w:r>
            <w:r w:rsidR="003E7CBE">
              <w:rPr>
                <w:rFonts w:hint="eastAsia"/>
                <w:szCs w:val="21"/>
              </w:rPr>
              <w:t>「私たちの生きる道～当事者支援を考える～」</w:t>
            </w:r>
          </w:p>
          <w:p w14:paraId="110FDA82" w14:textId="2AB623C7" w:rsidR="0071065B" w:rsidRPr="007E74EB" w:rsidRDefault="0071065B" w:rsidP="003E7CBE">
            <w:pPr>
              <w:jc w:val="left"/>
              <w:rPr>
                <w:szCs w:val="21"/>
              </w:rPr>
            </w:pPr>
            <w:r w:rsidRPr="007E74EB">
              <w:rPr>
                <w:rFonts w:hint="eastAsia"/>
                <w:szCs w:val="21"/>
              </w:rPr>
              <w:t>講師：</w:t>
            </w:r>
            <w:r w:rsidR="001B59D3">
              <w:rPr>
                <w:rFonts w:hint="eastAsia"/>
                <w:szCs w:val="21"/>
              </w:rPr>
              <w:t>ひまわりの丘障害者就業・生活支援センター登録者</w:t>
            </w:r>
            <w:r w:rsidR="007E74EB" w:rsidRPr="007E74EB">
              <w:rPr>
                <w:szCs w:val="21"/>
              </w:rPr>
              <w:t xml:space="preserve"> </w:t>
            </w:r>
          </w:p>
          <w:p w14:paraId="21B489B3" w14:textId="4533825C" w:rsidR="0071065B" w:rsidRPr="007E74EB" w:rsidRDefault="0071065B" w:rsidP="006D29D9">
            <w:pPr>
              <w:jc w:val="left"/>
              <w:rPr>
                <w:szCs w:val="21"/>
              </w:rPr>
            </w:pPr>
            <w:r w:rsidRPr="007E74EB">
              <w:rPr>
                <w:rFonts w:hint="eastAsia"/>
                <w:szCs w:val="21"/>
              </w:rPr>
              <w:t xml:space="preserve">　　　</w:t>
            </w:r>
          </w:p>
        </w:tc>
        <w:tc>
          <w:tcPr>
            <w:tcW w:w="1200" w:type="dxa"/>
          </w:tcPr>
          <w:p w14:paraId="4727F902" w14:textId="77777777" w:rsidR="0071065B" w:rsidRDefault="00DD1459" w:rsidP="009C627A">
            <w:pPr>
              <w:jc w:val="center"/>
              <w:rPr>
                <w:szCs w:val="21"/>
              </w:rPr>
            </w:pPr>
            <w:r w:rsidRPr="00A523CD">
              <w:rPr>
                <w:rFonts w:hint="eastAsia"/>
                <w:szCs w:val="21"/>
              </w:rPr>
              <w:t>33</w:t>
            </w:r>
            <w:r>
              <w:rPr>
                <w:rFonts w:hint="eastAsia"/>
                <w:szCs w:val="21"/>
              </w:rPr>
              <w:t>事業所</w:t>
            </w:r>
          </w:p>
          <w:p w14:paraId="35C56318" w14:textId="0EB03129" w:rsidR="00DD1459" w:rsidRPr="007E74EB" w:rsidRDefault="00DD1459" w:rsidP="009C627A">
            <w:pPr>
              <w:jc w:val="center"/>
              <w:rPr>
                <w:szCs w:val="21"/>
              </w:rPr>
            </w:pPr>
            <w:r w:rsidRPr="00A523CD">
              <w:rPr>
                <w:rFonts w:hint="eastAsia"/>
                <w:szCs w:val="21"/>
              </w:rPr>
              <w:t>49</w:t>
            </w:r>
            <w:r>
              <w:rPr>
                <w:rFonts w:hint="eastAsia"/>
                <w:szCs w:val="21"/>
              </w:rPr>
              <w:t>名</w:t>
            </w:r>
          </w:p>
        </w:tc>
      </w:tr>
    </w:tbl>
    <w:p w14:paraId="2FC88C3B" w14:textId="77777777" w:rsidR="0071065B" w:rsidRPr="005E49C2" w:rsidRDefault="0071065B" w:rsidP="0071065B">
      <w:pPr>
        <w:jc w:val="left"/>
        <w:rPr>
          <w:color w:val="FF0000"/>
          <w:szCs w:val="21"/>
        </w:rPr>
      </w:pPr>
    </w:p>
    <w:p w14:paraId="1168F92E" w14:textId="0072408D" w:rsidR="004365C1" w:rsidRDefault="004365C1" w:rsidP="004043F5">
      <w:pPr>
        <w:jc w:val="left"/>
        <w:rPr>
          <w:b/>
          <w:sz w:val="24"/>
          <w:szCs w:val="24"/>
        </w:rPr>
      </w:pPr>
    </w:p>
    <w:p w14:paraId="3A230FFB" w14:textId="6E28D0D8" w:rsidR="004365C1" w:rsidRDefault="004365C1" w:rsidP="004043F5">
      <w:pPr>
        <w:jc w:val="left"/>
        <w:rPr>
          <w:b/>
          <w:sz w:val="24"/>
          <w:szCs w:val="24"/>
        </w:rPr>
      </w:pPr>
    </w:p>
    <w:p w14:paraId="2EE0F0C5" w14:textId="06818A9D" w:rsidR="004365C1" w:rsidRDefault="004365C1" w:rsidP="004043F5">
      <w:pPr>
        <w:jc w:val="left"/>
        <w:rPr>
          <w:b/>
          <w:sz w:val="24"/>
          <w:szCs w:val="24"/>
        </w:rPr>
      </w:pPr>
    </w:p>
    <w:p w14:paraId="32AF62BB" w14:textId="0D6B7488" w:rsidR="004365C1" w:rsidRDefault="004365C1" w:rsidP="004043F5">
      <w:pPr>
        <w:jc w:val="left"/>
        <w:rPr>
          <w:b/>
          <w:sz w:val="24"/>
          <w:szCs w:val="24"/>
        </w:rPr>
      </w:pPr>
    </w:p>
    <w:p w14:paraId="6E623BA7" w14:textId="499762FD" w:rsidR="004365C1" w:rsidRDefault="004365C1" w:rsidP="004043F5">
      <w:pPr>
        <w:jc w:val="left"/>
        <w:rPr>
          <w:b/>
          <w:sz w:val="24"/>
          <w:szCs w:val="24"/>
        </w:rPr>
      </w:pPr>
    </w:p>
    <w:p w14:paraId="31C00BB9" w14:textId="15538590" w:rsidR="00A17761" w:rsidRPr="009C4645" w:rsidRDefault="00574C58" w:rsidP="004043F5">
      <w:pPr>
        <w:jc w:val="left"/>
        <w:rPr>
          <w:b/>
          <w:sz w:val="24"/>
          <w:szCs w:val="24"/>
        </w:rPr>
      </w:pPr>
      <w:r>
        <w:rPr>
          <w:rFonts w:hint="eastAsia"/>
          <w:b/>
          <w:sz w:val="24"/>
          <w:szCs w:val="24"/>
        </w:rPr>
        <w:lastRenderedPageBreak/>
        <w:t>＜</w:t>
      </w:r>
      <w:r w:rsidR="004043F5" w:rsidRPr="009C4645">
        <w:rPr>
          <w:rFonts w:hint="eastAsia"/>
          <w:b/>
          <w:sz w:val="24"/>
          <w:szCs w:val="24"/>
        </w:rPr>
        <w:t>就労</w:t>
      </w:r>
      <w:r w:rsidR="00344CE4" w:rsidRPr="009C4645">
        <w:rPr>
          <w:rFonts w:hint="eastAsia"/>
          <w:b/>
          <w:sz w:val="24"/>
          <w:szCs w:val="24"/>
        </w:rPr>
        <w:t>移行</w:t>
      </w:r>
      <w:r w:rsidR="002D779A" w:rsidRPr="009C4645">
        <w:rPr>
          <w:rFonts w:hint="eastAsia"/>
          <w:b/>
          <w:sz w:val="24"/>
          <w:szCs w:val="24"/>
        </w:rPr>
        <w:t>支援事業所・就労継続支援事業所等連絡会議</w:t>
      </w:r>
      <w:r>
        <w:rPr>
          <w:rFonts w:hint="eastAsia"/>
          <w:b/>
          <w:sz w:val="24"/>
          <w:szCs w:val="24"/>
        </w:rPr>
        <w:t>＞</w:t>
      </w:r>
    </w:p>
    <w:p w14:paraId="2F8E91E6" w14:textId="77777777" w:rsidR="008C66D0" w:rsidRPr="009C4645" w:rsidRDefault="008C66D0" w:rsidP="004043F5">
      <w:pPr>
        <w:jc w:val="left"/>
        <w:rPr>
          <w:b/>
          <w:szCs w:val="21"/>
        </w:rPr>
      </w:pPr>
    </w:p>
    <w:p w14:paraId="0B7FE84B" w14:textId="08C1A04F" w:rsidR="006C1085" w:rsidRDefault="006C1085" w:rsidP="004034CC">
      <w:pPr>
        <w:ind w:left="843" w:hangingChars="400" w:hanging="843"/>
        <w:jc w:val="left"/>
        <w:rPr>
          <w:b/>
          <w:szCs w:val="21"/>
        </w:rPr>
      </w:pPr>
      <w:r w:rsidRPr="009C4645">
        <w:rPr>
          <w:rFonts w:hint="eastAsia"/>
          <w:b/>
          <w:szCs w:val="21"/>
        </w:rPr>
        <w:t>【目的】就労移行支援事業所・就労継続支援事業所等が、それぞれの課題について情報交換や支援を協議し一般就労に向けた就労支援を効果的に推進する。</w:t>
      </w:r>
    </w:p>
    <w:p w14:paraId="072FAAC7" w14:textId="77777777" w:rsidR="00AE34B8" w:rsidRPr="009C4645" w:rsidRDefault="00AE34B8" w:rsidP="004034CC">
      <w:pPr>
        <w:ind w:left="843" w:hangingChars="400" w:hanging="843"/>
        <w:jc w:val="left"/>
        <w:rPr>
          <w:b/>
          <w:szCs w:val="21"/>
        </w:rPr>
      </w:pPr>
    </w:p>
    <w:tbl>
      <w:tblPr>
        <w:tblStyle w:val="a4"/>
        <w:tblW w:w="0" w:type="auto"/>
        <w:tblLook w:val="04A0" w:firstRow="1" w:lastRow="0" w:firstColumn="1" w:lastColumn="0" w:noHBand="0" w:noVBand="1"/>
      </w:tblPr>
      <w:tblGrid>
        <w:gridCol w:w="1951"/>
        <w:gridCol w:w="1559"/>
        <w:gridCol w:w="5954"/>
        <w:gridCol w:w="1214"/>
      </w:tblGrid>
      <w:tr w:rsidR="009C4645" w:rsidRPr="009C4645" w14:paraId="217B8B1C" w14:textId="77777777" w:rsidTr="00C37EE7">
        <w:tc>
          <w:tcPr>
            <w:tcW w:w="1951" w:type="dxa"/>
          </w:tcPr>
          <w:p w14:paraId="44FF4084" w14:textId="77777777" w:rsidR="00AC1F27" w:rsidRPr="009C4645" w:rsidRDefault="00AC1F27" w:rsidP="00A17761">
            <w:pPr>
              <w:jc w:val="center"/>
              <w:rPr>
                <w:szCs w:val="21"/>
              </w:rPr>
            </w:pPr>
            <w:r w:rsidRPr="009C4645">
              <w:rPr>
                <w:rFonts w:hint="eastAsia"/>
                <w:szCs w:val="21"/>
              </w:rPr>
              <w:t>日　時</w:t>
            </w:r>
          </w:p>
        </w:tc>
        <w:tc>
          <w:tcPr>
            <w:tcW w:w="1559" w:type="dxa"/>
          </w:tcPr>
          <w:p w14:paraId="0F5AD56F" w14:textId="77777777" w:rsidR="00AC1F27" w:rsidRPr="009C4645" w:rsidRDefault="00AC1F27" w:rsidP="00A17761">
            <w:pPr>
              <w:jc w:val="center"/>
              <w:rPr>
                <w:szCs w:val="21"/>
              </w:rPr>
            </w:pPr>
            <w:r w:rsidRPr="009C4645">
              <w:rPr>
                <w:rFonts w:hint="eastAsia"/>
                <w:szCs w:val="21"/>
              </w:rPr>
              <w:t>会　場</w:t>
            </w:r>
          </w:p>
        </w:tc>
        <w:tc>
          <w:tcPr>
            <w:tcW w:w="5954" w:type="dxa"/>
          </w:tcPr>
          <w:p w14:paraId="2ABAAFC2" w14:textId="77777777" w:rsidR="00AC1F27" w:rsidRPr="009C4645" w:rsidRDefault="00AC1F27" w:rsidP="00A17761">
            <w:pPr>
              <w:jc w:val="center"/>
              <w:rPr>
                <w:szCs w:val="21"/>
              </w:rPr>
            </w:pPr>
            <w:r w:rsidRPr="009C4645">
              <w:rPr>
                <w:rFonts w:hint="eastAsia"/>
                <w:szCs w:val="21"/>
              </w:rPr>
              <w:t>内　容</w:t>
            </w:r>
          </w:p>
        </w:tc>
        <w:tc>
          <w:tcPr>
            <w:tcW w:w="1214" w:type="dxa"/>
          </w:tcPr>
          <w:p w14:paraId="56F5744D" w14:textId="77777777" w:rsidR="00AC1F27" w:rsidRPr="009C4645" w:rsidRDefault="00AC1F27" w:rsidP="00AC1F27">
            <w:pPr>
              <w:jc w:val="center"/>
              <w:rPr>
                <w:szCs w:val="21"/>
              </w:rPr>
            </w:pPr>
            <w:r w:rsidRPr="009C4645">
              <w:rPr>
                <w:rFonts w:hint="eastAsia"/>
                <w:szCs w:val="21"/>
              </w:rPr>
              <w:t>出席者</w:t>
            </w:r>
          </w:p>
        </w:tc>
      </w:tr>
      <w:tr w:rsidR="009C4645" w:rsidRPr="009C4645" w14:paraId="4DF09D9B" w14:textId="77777777" w:rsidTr="004365C1">
        <w:trPr>
          <w:trHeight w:val="3563"/>
        </w:trPr>
        <w:tc>
          <w:tcPr>
            <w:tcW w:w="1951" w:type="dxa"/>
          </w:tcPr>
          <w:p w14:paraId="1B94828C" w14:textId="5E0CF47D" w:rsidR="00AC1F27" w:rsidRPr="009C4645" w:rsidRDefault="00DD1459" w:rsidP="009C627A">
            <w:pPr>
              <w:jc w:val="center"/>
              <w:rPr>
                <w:szCs w:val="21"/>
              </w:rPr>
            </w:pPr>
            <w:r>
              <w:rPr>
                <w:rFonts w:hint="eastAsia"/>
                <w:szCs w:val="21"/>
              </w:rPr>
              <w:t>12</w:t>
            </w:r>
            <w:r w:rsidR="00AC1F27" w:rsidRPr="009C4645">
              <w:rPr>
                <w:rFonts w:hint="eastAsia"/>
                <w:szCs w:val="21"/>
              </w:rPr>
              <w:t>月</w:t>
            </w:r>
            <w:r w:rsidR="00BD78E9">
              <w:rPr>
                <w:rFonts w:hint="eastAsia"/>
                <w:szCs w:val="21"/>
              </w:rPr>
              <w:t>20</w:t>
            </w:r>
            <w:r w:rsidR="00764202" w:rsidRPr="009C4645">
              <w:rPr>
                <w:rFonts w:hint="eastAsia"/>
                <w:szCs w:val="21"/>
              </w:rPr>
              <w:t>日（</w:t>
            </w:r>
            <w:r w:rsidR="00BD78E9">
              <w:rPr>
                <w:rFonts w:hint="eastAsia"/>
                <w:szCs w:val="21"/>
              </w:rPr>
              <w:t>月</w:t>
            </w:r>
            <w:r w:rsidR="00AC1F27" w:rsidRPr="009C4645">
              <w:rPr>
                <w:rFonts w:hint="eastAsia"/>
                <w:szCs w:val="21"/>
              </w:rPr>
              <w:t>）</w:t>
            </w:r>
          </w:p>
          <w:p w14:paraId="2B60F261" w14:textId="05C960BD" w:rsidR="00AC1F27" w:rsidRPr="009C4645" w:rsidRDefault="00AC1F27" w:rsidP="009C627A">
            <w:pPr>
              <w:jc w:val="center"/>
              <w:rPr>
                <w:szCs w:val="21"/>
              </w:rPr>
            </w:pPr>
            <w:r w:rsidRPr="009C4645">
              <w:rPr>
                <w:rFonts w:hint="eastAsia"/>
                <w:szCs w:val="21"/>
              </w:rPr>
              <w:t>13</w:t>
            </w:r>
            <w:r w:rsidRPr="009C4645">
              <w:rPr>
                <w:rFonts w:hint="eastAsia"/>
                <w:szCs w:val="21"/>
              </w:rPr>
              <w:t>：</w:t>
            </w:r>
            <w:r w:rsidRPr="009C4645">
              <w:rPr>
                <w:rFonts w:hint="eastAsia"/>
                <w:szCs w:val="21"/>
              </w:rPr>
              <w:t>30</w:t>
            </w:r>
            <w:r w:rsidRPr="009C4645">
              <w:rPr>
                <w:rFonts w:hint="eastAsia"/>
                <w:szCs w:val="21"/>
              </w:rPr>
              <w:t>～</w:t>
            </w:r>
            <w:r w:rsidR="00764202" w:rsidRPr="009C4645">
              <w:rPr>
                <w:rFonts w:hint="eastAsia"/>
                <w:szCs w:val="21"/>
              </w:rPr>
              <w:t>1</w:t>
            </w:r>
            <w:r w:rsidR="00DD1459">
              <w:rPr>
                <w:rFonts w:hint="eastAsia"/>
                <w:szCs w:val="21"/>
              </w:rPr>
              <w:t>5</w:t>
            </w:r>
            <w:r w:rsidRPr="009C4645">
              <w:rPr>
                <w:rFonts w:hint="eastAsia"/>
                <w:szCs w:val="21"/>
              </w:rPr>
              <w:t>：</w:t>
            </w:r>
            <w:r w:rsidR="00BD78E9">
              <w:rPr>
                <w:rFonts w:hint="eastAsia"/>
                <w:szCs w:val="21"/>
              </w:rPr>
              <w:t>3</w:t>
            </w:r>
            <w:r w:rsidR="00764202" w:rsidRPr="009C4645">
              <w:rPr>
                <w:rFonts w:hint="eastAsia"/>
                <w:szCs w:val="21"/>
              </w:rPr>
              <w:t>0</w:t>
            </w:r>
          </w:p>
        </w:tc>
        <w:tc>
          <w:tcPr>
            <w:tcW w:w="1559" w:type="dxa"/>
          </w:tcPr>
          <w:p w14:paraId="55816198" w14:textId="4FDB13B4" w:rsidR="00DD1459" w:rsidRDefault="00BD78E9" w:rsidP="00C37EE7">
            <w:pPr>
              <w:rPr>
                <w:sz w:val="20"/>
                <w:szCs w:val="20"/>
              </w:rPr>
            </w:pPr>
            <w:r>
              <w:rPr>
                <w:rFonts w:hint="eastAsia"/>
                <w:sz w:val="20"/>
                <w:szCs w:val="20"/>
              </w:rPr>
              <w:t>ひまわりの丘</w:t>
            </w:r>
          </w:p>
          <w:p w14:paraId="7A402855" w14:textId="77777777" w:rsidR="00BD78E9" w:rsidRDefault="00BD78E9" w:rsidP="00BD78E9">
            <w:pPr>
              <w:jc w:val="left"/>
              <w:rPr>
                <w:szCs w:val="21"/>
              </w:rPr>
            </w:pPr>
            <w:r>
              <w:rPr>
                <w:rFonts w:hint="eastAsia"/>
                <w:szCs w:val="21"/>
              </w:rPr>
              <w:t>Zoom</w:t>
            </w:r>
            <w:r>
              <w:rPr>
                <w:rFonts w:hint="eastAsia"/>
                <w:szCs w:val="21"/>
              </w:rPr>
              <w:t>による</w:t>
            </w:r>
          </w:p>
          <w:p w14:paraId="413F2B96" w14:textId="23C38EF6" w:rsidR="00DD1459" w:rsidRPr="00DD1459" w:rsidRDefault="00BD78E9" w:rsidP="00BD78E9">
            <w:pPr>
              <w:rPr>
                <w:sz w:val="20"/>
                <w:szCs w:val="20"/>
              </w:rPr>
            </w:pPr>
            <w:r>
              <w:rPr>
                <w:rFonts w:hint="eastAsia"/>
                <w:szCs w:val="21"/>
              </w:rPr>
              <w:t>ﾘｱﾙﾀｲﾑｵﾝﾗｲﾝ開催</w:t>
            </w:r>
          </w:p>
        </w:tc>
        <w:tc>
          <w:tcPr>
            <w:tcW w:w="5954" w:type="dxa"/>
          </w:tcPr>
          <w:p w14:paraId="2F77E3BF" w14:textId="77777777" w:rsidR="00AC1F27" w:rsidRPr="009C4645" w:rsidRDefault="00AC1F27" w:rsidP="009C627A">
            <w:pPr>
              <w:jc w:val="left"/>
              <w:rPr>
                <w:szCs w:val="21"/>
              </w:rPr>
            </w:pPr>
            <w:r w:rsidRPr="009C4645">
              <w:rPr>
                <w:rFonts w:hint="eastAsia"/>
                <w:szCs w:val="21"/>
              </w:rPr>
              <w:t>就労移行支援事業所・就労継続支援事業所等連絡会議</w:t>
            </w:r>
          </w:p>
          <w:p w14:paraId="2568F074" w14:textId="41773F4A" w:rsidR="001F186C" w:rsidRPr="009C4645" w:rsidRDefault="001F186C" w:rsidP="009C627A">
            <w:pPr>
              <w:jc w:val="left"/>
              <w:rPr>
                <w:szCs w:val="21"/>
              </w:rPr>
            </w:pPr>
            <w:r w:rsidRPr="009C4645">
              <w:rPr>
                <w:rFonts w:hint="eastAsia"/>
                <w:szCs w:val="21"/>
              </w:rPr>
              <w:t xml:space="preserve">　　　　　　　　　　　　　　　　　　　　　　</w:t>
            </w:r>
          </w:p>
          <w:p w14:paraId="15DCCEF0" w14:textId="340B8CBA" w:rsidR="00AC1F27" w:rsidRPr="009C4645" w:rsidRDefault="00BD78E9" w:rsidP="009C627A">
            <w:pPr>
              <w:jc w:val="left"/>
              <w:rPr>
                <w:szCs w:val="21"/>
              </w:rPr>
            </w:pPr>
            <w:r>
              <w:rPr>
                <w:rFonts w:hint="eastAsia"/>
                <w:szCs w:val="21"/>
              </w:rPr>
              <w:t>精神障害者の就業支援における困難事例</w:t>
            </w:r>
            <w:r w:rsidR="00B8744B">
              <w:rPr>
                <w:rFonts w:hint="eastAsia"/>
                <w:szCs w:val="21"/>
              </w:rPr>
              <w:t>の発表とグループワーク及び障がい者就労支援アドバイザーによるアドバイス</w:t>
            </w:r>
          </w:p>
          <w:p w14:paraId="245A9A4F" w14:textId="77777777" w:rsidR="00B8744B" w:rsidRDefault="00B8744B" w:rsidP="009C627A">
            <w:pPr>
              <w:jc w:val="left"/>
              <w:rPr>
                <w:szCs w:val="21"/>
              </w:rPr>
            </w:pPr>
            <w:r>
              <w:rPr>
                <w:rFonts w:hint="eastAsia"/>
                <w:szCs w:val="21"/>
              </w:rPr>
              <w:t>事例発表者</w:t>
            </w:r>
            <w:r w:rsidR="005C7154" w:rsidRPr="009C4645">
              <w:rPr>
                <w:rFonts w:hint="eastAsia"/>
                <w:szCs w:val="21"/>
              </w:rPr>
              <w:t>：</w:t>
            </w:r>
            <w:r>
              <w:rPr>
                <w:rFonts w:hint="eastAsia"/>
                <w:szCs w:val="21"/>
              </w:rPr>
              <w:t>ひまわりの丘障害者就業・生活支援センター</w:t>
            </w:r>
          </w:p>
          <w:p w14:paraId="6C85398F" w14:textId="2782FF84" w:rsidR="00B8744B" w:rsidRDefault="00B8744B" w:rsidP="009C627A">
            <w:pPr>
              <w:jc w:val="left"/>
              <w:rPr>
                <w:szCs w:val="21"/>
              </w:rPr>
            </w:pPr>
            <w:r>
              <w:rPr>
                <w:rFonts w:hint="eastAsia"/>
                <w:szCs w:val="21"/>
              </w:rPr>
              <w:t xml:space="preserve">　　　</w:t>
            </w:r>
            <w:r w:rsidR="00A523CD">
              <w:rPr>
                <w:rFonts w:hint="eastAsia"/>
                <w:szCs w:val="21"/>
              </w:rPr>
              <w:t xml:space="preserve">　　　　　　　</w:t>
            </w:r>
            <w:r>
              <w:rPr>
                <w:rFonts w:hint="eastAsia"/>
                <w:szCs w:val="21"/>
              </w:rPr>
              <w:t xml:space="preserve">主任就業支援担当　</w:t>
            </w:r>
            <w:r w:rsidR="00F169BE">
              <w:rPr>
                <w:rFonts w:hint="eastAsia"/>
                <w:szCs w:val="21"/>
              </w:rPr>
              <w:t xml:space="preserve">　　　</w:t>
            </w:r>
            <w:r>
              <w:rPr>
                <w:rFonts w:hint="eastAsia"/>
                <w:szCs w:val="21"/>
              </w:rPr>
              <w:t>岩井庸行</w:t>
            </w:r>
          </w:p>
          <w:p w14:paraId="56982C1A" w14:textId="6791246C" w:rsidR="00A523CD" w:rsidRDefault="00A523CD" w:rsidP="009C627A">
            <w:pPr>
              <w:jc w:val="left"/>
              <w:rPr>
                <w:rFonts w:hint="eastAsia"/>
                <w:szCs w:val="21"/>
              </w:rPr>
            </w:pPr>
            <w:r>
              <w:rPr>
                <w:rFonts w:hint="eastAsia"/>
                <w:szCs w:val="21"/>
              </w:rPr>
              <w:t xml:space="preserve">　　　　　　　　　　精神障</w:t>
            </w:r>
            <w:r w:rsidR="00F169BE">
              <w:rPr>
                <w:rFonts w:hint="eastAsia"/>
                <w:szCs w:val="21"/>
              </w:rPr>
              <w:t>がい</w:t>
            </w:r>
            <w:r>
              <w:rPr>
                <w:rFonts w:hint="eastAsia"/>
                <w:szCs w:val="21"/>
              </w:rPr>
              <w:t>者</w:t>
            </w:r>
            <w:r w:rsidR="00F169BE">
              <w:rPr>
                <w:rFonts w:hint="eastAsia"/>
                <w:szCs w:val="21"/>
              </w:rPr>
              <w:t>支援ワーカー竹原実来</w:t>
            </w:r>
          </w:p>
          <w:p w14:paraId="2E426EF9" w14:textId="77777777" w:rsidR="00733900" w:rsidRDefault="00B8744B" w:rsidP="009C627A">
            <w:pPr>
              <w:jc w:val="left"/>
              <w:rPr>
                <w:szCs w:val="21"/>
              </w:rPr>
            </w:pPr>
            <w:r>
              <w:rPr>
                <w:rFonts w:hint="eastAsia"/>
                <w:szCs w:val="21"/>
              </w:rPr>
              <w:t xml:space="preserve">　　　　　　フレンドシップつくしの家</w:t>
            </w:r>
            <w:r w:rsidR="00733900">
              <w:rPr>
                <w:rFonts w:hint="eastAsia"/>
                <w:szCs w:val="21"/>
              </w:rPr>
              <w:t>（</w:t>
            </w:r>
            <w:r w:rsidR="00733900">
              <w:rPr>
                <w:rFonts w:hint="eastAsia"/>
                <w:szCs w:val="21"/>
              </w:rPr>
              <w:t>B</w:t>
            </w:r>
            <w:r w:rsidR="00733900">
              <w:rPr>
                <w:rFonts w:hint="eastAsia"/>
                <w:szCs w:val="21"/>
              </w:rPr>
              <w:t>型）</w:t>
            </w:r>
          </w:p>
          <w:p w14:paraId="75FB3DAB" w14:textId="71F68AE5" w:rsidR="00B8744B" w:rsidRDefault="00005016" w:rsidP="00F169BE">
            <w:pPr>
              <w:ind w:firstLineChars="1000" w:firstLine="2100"/>
              <w:jc w:val="left"/>
              <w:rPr>
                <w:szCs w:val="21"/>
              </w:rPr>
            </w:pPr>
            <w:r>
              <w:rPr>
                <w:rFonts w:hint="eastAsia"/>
                <w:szCs w:val="21"/>
              </w:rPr>
              <w:t>サービス管理責任</w:t>
            </w:r>
            <w:r w:rsidR="001241B9">
              <w:rPr>
                <w:rFonts w:hint="eastAsia"/>
                <w:szCs w:val="21"/>
              </w:rPr>
              <w:t xml:space="preserve">者　</w:t>
            </w:r>
            <w:r w:rsidR="00F169BE">
              <w:rPr>
                <w:rFonts w:hint="eastAsia"/>
                <w:szCs w:val="21"/>
              </w:rPr>
              <w:t xml:space="preserve">　</w:t>
            </w:r>
            <w:r>
              <w:rPr>
                <w:rFonts w:hint="eastAsia"/>
                <w:szCs w:val="21"/>
              </w:rPr>
              <w:t xml:space="preserve">　</w:t>
            </w:r>
            <w:r w:rsidR="00733900">
              <w:rPr>
                <w:rFonts w:hint="eastAsia"/>
                <w:szCs w:val="21"/>
              </w:rPr>
              <w:t>水谷貴子氏</w:t>
            </w:r>
          </w:p>
          <w:p w14:paraId="07CFE10B" w14:textId="1A3B5CC5" w:rsidR="00733900" w:rsidRPr="009C4645" w:rsidRDefault="00733900" w:rsidP="001241B9">
            <w:pPr>
              <w:ind w:left="2100" w:hangingChars="1000" w:hanging="2100"/>
              <w:jc w:val="left"/>
              <w:rPr>
                <w:szCs w:val="21"/>
              </w:rPr>
            </w:pPr>
            <w:r>
              <w:rPr>
                <w:rFonts w:hint="eastAsia"/>
                <w:szCs w:val="21"/>
              </w:rPr>
              <w:t>障がい者就労支援アドバイザー：</w:t>
            </w:r>
            <w:r w:rsidRPr="00005016">
              <w:rPr>
                <w:rFonts w:hint="eastAsia"/>
                <w:szCs w:val="21"/>
              </w:rPr>
              <w:t>中部学院大学</w:t>
            </w:r>
            <w:r w:rsidR="00F02492" w:rsidRPr="00005016">
              <w:rPr>
                <w:rFonts w:hint="eastAsia"/>
                <w:szCs w:val="21"/>
              </w:rPr>
              <w:t xml:space="preserve">人間福祉学部人間福祉学科　准教授　</w:t>
            </w:r>
            <w:r w:rsidR="001241B9">
              <w:rPr>
                <w:rFonts w:hint="eastAsia"/>
                <w:szCs w:val="21"/>
              </w:rPr>
              <w:t xml:space="preserve">　</w:t>
            </w:r>
            <w:r w:rsidR="00F02492" w:rsidRPr="00005016">
              <w:rPr>
                <w:rFonts w:hint="eastAsia"/>
                <w:szCs w:val="21"/>
              </w:rPr>
              <w:t>加藤大輔氏</w:t>
            </w:r>
          </w:p>
        </w:tc>
        <w:tc>
          <w:tcPr>
            <w:tcW w:w="1214" w:type="dxa"/>
          </w:tcPr>
          <w:p w14:paraId="257062E4" w14:textId="1BA430F5" w:rsidR="003E3439" w:rsidRDefault="003E3439" w:rsidP="007E5340">
            <w:pPr>
              <w:jc w:val="center"/>
              <w:rPr>
                <w:szCs w:val="21"/>
              </w:rPr>
            </w:pPr>
            <w:r>
              <w:rPr>
                <w:rFonts w:hint="eastAsia"/>
                <w:szCs w:val="21"/>
              </w:rPr>
              <w:t>2</w:t>
            </w:r>
            <w:r w:rsidR="00733900">
              <w:rPr>
                <w:rFonts w:hint="eastAsia"/>
                <w:szCs w:val="21"/>
              </w:rPr>
              <w:t>4</w:t>
            </w:r>
            <w:r>
              <w:rPr>
                <w:rFonts w:hint="eastAsia"/>
                <w:szCs w:val="21"/>
              </w:rPr>
              <w:t>事業所</w:t>
            </w:r>
          </w:p>
          <w:p w14:paraId="6FC7C8FA" w14:textId="20C1E828" w:rsidR="003E3439" w:rsidRDefault="00733900" w:rsidP="007E5340">
            <w:pPr>
              <w:jc w:val="center"/>
              <w:rPr>
                <w:szCs w:val="21"/>
              </w:rPr>
            </w:pPr>
            <w:r>
              <w:rPr>
                <w:rFonts w:hint="eastAsia"/>
                <w:szCs w:val="21"/>
              </w:rPr>
              <w:t>35</w:t>
            </w:r>
            <w:r w:rsidR="003E3439">
              <w:rPr>
                <w:rFonts w:hint="eastAsia"/>
                <w:szCs w:val="21"/>
              </w:rPr>
              <w:t>名</w:t>
            </w:r>
          </w:p>
          <w:p w14:paraId="0DCB5E62" w14:textId="26A58356" w:rsidR="003E3439" w:rsidRPr="009C4645" w:rsidRDefault="003E3439" w:rsidP="00733900">
            <w:pPr>
              <w:jc w:val="center"/>
              <w:rPr>
                <w:szCs w:val="21"/>
              </w:rPr>
            </w:pPr>
          </w:p>
        </w:tc>
      </w:tr>
    </w:tbl>
    <w:p w14:paraId="2EE01A28" w14:textId="77777777" w:rsidR="00C37EE7" w:rsidRPr="005E49C2" w:rsidRDefault="00C37EE7" w:rsidP="00C37EE7">
      <w:pPr>
        <w:jc w:val="left"/>
        <w:rPr>
          <w:b/>
          <w:color w:val="FF0000"/>
          <w:sz w:val="24"/>
          <w:szCs w:val="24"/>
        </w:rPr>
      </w:pPr>
    </w:p>
    <w:p w14:paraId="37C63807" w14:textId="77777777" w:rsidR="00AE34B8" w:rsidRPr="005E49C2" w:rsidRDefault="00AE34B8" w:rsidP="00C37EE7">
      <w:pPr>
        <w:jc w:val="left"/>
        <w:rPr>
          <w:b/>
          <w:color w:val="FF0000"/>
          <w:sz w:val="24"/>
          <w:szCs w:val="24"/>
        </w:rPr>
      </w:pPr>
    </w:p>
    <w:p w14:paraId="5FE2C175" w14:textId="5A63E42A" w:rsidR="00C37EE7" w:rsidRPr="008E1B00" w:rsidRDefault="00574C58" w:rsidP="00C37EE7">
      <w:pPr>
        <w:jc w:val="left"/>
        <w:rPr>
          <w:b/>
          <w:sz w:val="24"/>
          <w:szCs w:val="24"/>
        </w:rPr>
      </w:pPr>
      <w:r>
        <w:rPr>
          <w:rFonts w:hint="eastAsia"/>
          <w:b/>
          <w:sz w:val="24"/>
          <w:szCs w:val="24"/>
        </w:rPr>
        <w:t>＜</w:t>
      </w:r>
      <w:r w:rsidR="00C37EE7" w:rsidRPr="008E1B00">
        <w:rPr>
          <w:rFonts w:hint="eastAsia"/>
          <w:b/>
          <w:sz w:val="24"/>
          <w:szCs w:val="24"/>
        </w:rPr>
        <w:t>中濃圏域障がい者就職合同面接会</w:t>
      </w:r>
      <w:r>
        <w:rPr>
          <w:rFonts w:hint="eastAsia"/>
          <w:b/>
          <w:sz w:val="24"/>
          <w:szCs w:val="24"/>
        </w:rPr>
        <w:t>＞</w:t>
      </w:r>
    </w:p>
    <w:p w14:paraId="19247C20" w14:textId="77777777" w:rsidR="00115694" w:rsidRPr="008E1B00" w:rsidRDefault="00115694" w:rsidP="00C37EE7">
      <w:pPr>
        <w:jc w:val="left"/>
        <w:rPr>
          <w:b/>
          <w:sz w:val="24"/>
          <w:szCs w:val="24"/>
        </w:rPr>
      </w:pPr>
    </w:p>
    <w:p w14:paraId="27BA8A34" w14:textId="4AB750FC" w:rsidR="00C37EE7" w:rsidRDefault="00F21180" w:rsidP="00EA077A">
      <w:pPr>
        <w:jc w:val="left"/>
        <w:rPr>
          <w:b/>
          <w:szCs w:val="21"/>
        </w:rPr>
      </w:pPr>
      <w:r w:rsidRPr="008E1B00">
        <w:rPr>
          <w:rFonts w:hint="eastAsia"/>
          <w:b/>
          <w:szCs w:val="21"/>
        </w:rPr>
        <w:t>【目的】</w:t>
      </w:r>
      <w:r w:rsidR="0012799A" w:rsidRPr="008E1B00">
        <w:rPr>
          <w:rFonts w:hint="eastAsia"/>
          <w:b/>
          <w:szCs w:val="21"/>
        </w:rPr>
        <w:t>就労・雇用の機会を効果的に推進するため、職業選択ができる環境整備を図る。</w:t>
      </w:r>
    </w:p>
    <w:p w14:paraId="75AAB254" w14:textId="77777777" w:rsidR="00AE34B8" w:rsidRPr="008E1B00" w:rsidRDefault="00AE34B8" w:rsidP="00EA077A">
      <w:pPr>
        <w:jc w:val="left"/>
        <w:rPr>
          <w:b/>
          <w:szCs w:val="21"/>
        </w:rPr>
      </w:pPr>
    </w:p>
    <w:tbl>
      <w:tblPr>
        <w:tblStyle w:val="a4"/>
        <w:tblW w:w="10740" w:type="dxa"/>
        <w:tblLook w:val="04A0" w:firstRow="1" w:lastRow="0" w:firstColumn="1" w:lastColumn="0" w:noHBand="0" w:noVBand="1"/>
      </w:tblPr>
      <w:tblGrid>
        <w:gridCol w:w="10740"/>
      </w:tblGrid>
      <w:tr w:rsidR="003E3439" w:rsidRPr="008E1B00" w14:paraId="6416B132" w14:textId="77777777" w:rsidTr="006D2393">
        <w:tc>
          <w:tcPr>
            <w:tcW w:w="10740" w:type="dxa"/>
          </w:tcPr>
          <w:p w14:paraId="2E4D3C7F" w14:textId="1A220780" w:rsidR="003E3439" w:rsidRPr="008E1B00" w:rsidRDefault="003E3439" w:rsidP="009C627A">
            <w:pPr>
              <w:jc w:val="center"/>
              <w:rPr>
                <w:szCs w:val="21"/>
              </w:rPr>
            </w:pPr>
            <w:r>
              <w:rPr>
                <w:rFonts w:hint="eastAsia"/>
                <w:szCs w:val="21"/>
              </w:rPr>
              <w:t>内　容</w:t>
            </w:r>
          </w:p>
        </w:tc>
      </w:tr>
      <w:tr w:rsidR="003E3439" w:rsidRPr="008E1B00" w14:paraId="65AFB48C" w14:textId="77777777" w:rsidTr="00680C96">
        <w:trPr>
          <w:trHeight w:val="878"/>
        </w:trPr>
        <w:tc>
          <w:tcPr>
            <w:tcW w:w="10740" w:type="dxa"/>
          </w:tcPr>
          <w:p w14:paraId="7EE9AD71" w14:textId="366A88B0" w:rsidR="003E3439" w:rsidRPr="008E1B00" w:rsidRDefault="003E3439" w:rsidP="003E3439">
            <w:pPr>
              <w:jc w:val="left"/>
              <w:rPr>
                <w:szCs w:val="21"/>
              </w:rPr>
            </w:pPr>
            <w:r>
              <w:rPr>
                <w:rFonts w:hint="eastAsia"/>
                <w:szCs w:val="21"/>
              </w:rPr>
              <w:t xml:space="preserve">　</w:t>
            </w:r>
            <w:r w:rsidRPr="003E3439">
              <w:rPr>
                <w:rFonts w:hint="eastAsia"/>
                <w:szCs w:val="21"/>
              </w:rPr>
              <w:t>年</w:t>
            </w:r>
            <w:r>
              <w:rPr>
                <w:rFonts w:hint="eastAsia"/>
                <w:szCs w:val="21"/>
              </w:rPr>
              <w:t>1</w:t>
            </w:r>
            <w:r w:rsidRPr="003E3439">
              <w:rPr>
                <w:rFonts w:hint="eastAsia"/>
                <w:szCs w:val="21"/>
              </w:rPr>
              <w:t>回（</w:t>
            </w:r>
            <w:r>
              <w:rPr>
                <w:rFonts w:hint="eastAsia"/>
                <w:szCs w:val="21"/>
              </w:rPr>
              <w:t>9</w:t>
            </w:r>
            <w:r w:rsidRPr="003E3439">
              <w:rPr>
                <w:rFonts w:hint="eastAsia"/>
                <w:szCs w:val="21"/>
              </w:rPr>
              <w:t>月）開催予定だったが、</w:t>
            </w:r>
            <w:r w:rsidR="00572714">
              <w:rPr>
                <w:rFonts w:hint="eastAsia"/>
                <w:szCs w:val="21"/>
              </w:rPr>
              <w:t>新型コロナウイルス感染防止等のため</w:t>
            </w:r>
            <w:r w:rsidR="00FE15C0">
              <w:rPr>
                <w:rFonts w:hint="eastAsia"/>
                <w:szCs w:val="21"/>
              </w:rPr>
              <w:t>、各ハローワークでの</w:t>
            </w:r>
            <w:r w:rsidR="00005016">
              <w:rPr>
                <w:rFonts w:hint="eastAsia"/>
                <w:szCs w:val="21"/>
              </w:rPr>
              <w:t>ミニ就職面接会となった。</w:t>
            </w:r>
          </w:p>
        </w:tc>
      </w:tr>
    </w:tbl>
    <w:p w14:paraId="20AE394D" w14:textId="77777777" w:rsidR="00EA077A" w:rsidRPr="005E49C2" w:rsidRDefault="00EA077A" w:rsidP="00D05964">
      <w:pPr>
        <w:jc w:val="left"/>
        <w:rPr>
          <w:color w:val="FF0000"/>
          <w:szCs w:val="21"/>
        </w:rPr>
      </w:pPr>
    </w:p>
    <w:p w14:paraId="56D8FBAA" w14:textId="77777777" w:rsidR="0071065B" w:rsidRPr="00066492" w:rsidRDefault="0071065B" w:rsidP="00D05964">
      <w:pPr>
        <w:jc w:val="left"/>
        <w:rPr>
          <w:color w:val="FF0000"/>
          <w:szCs w:val="21"/>
        </w:rPr>
      </w:pPr>
    </w:p>
    <w:p w14:paraId="5D3B878A" w14:textId="144CDEF4" w:rsidR="007B61AA" w:rsidRPr="008E1B00" w:rsidRDefault="00574C58" w:rsidP="007B61AA">
      <w:pPr>
        <w:jc w:val="left"/>
        <w:rPr>
          <w:szCs w:val="21"/>
        </w:rPr>
      </w:pPr>
      <w:r>
        <w:rPr>
          <w:rFonts w:hint="eastAsia"/>
          <w:b/>
          <w:sz w:val="24"/>
          <w:szCs w:val="24"/>
        </w:rPr>
        <w:t>＜</w:t>
      </w:r>
      <w:r w:rsidR="007B61AA" w:rsidRPr="008E1B00">
        <w:rPr>
          <w:rFonts w:hint="eastAsia"/>
          <w:b/>
          <w:sz w:val="24"/>
          <w:szCs w:val="24"/>
        </w:rPr>
        <w:t>中濃地区障がい者販売活動一個一個の会</w:t>
      </w:r>
      <w:r>
        <w:rPr>
          <w:rFonts w:hint="eastAsia"/>
          <w:b/>
          <w:sz w:val="24"/>
          <w:szCs w:val="24"/>
        </w:rPr>
        <w:t>＞</w:t>
      </w:r>
    </w:p>
    <w:p w14:paraId="4FCBB0B8" w14:textId="77777777" w:rsidR="008C66D0" w:rsidRPr="008E1B00" w:rsidRDefault="008C66D0" w:rsidP="007B61AA">
      <w:pPr>
        <w:jc w:val="left"/>
        <w:rPr>
          <w:szCs w:val="21"/>
        </w:rPr>
      </w:pPr>
    </w:p>
    <w:p w14:paraId="544758C9" w14:textId="3088381A" w:rsidR="006858DD" w:rsidRDefault="006858DD" w:rsidP="00C25B26">
      <w:pPr>
        <w:ind w:left="1054" w:hangingChars="500" w:hanging="1054"/>
        <w:jc w:val="left"/>
        <w:rPr>
          <w:b/>
          <w:szCs w:val="21"/>
        </w:rPr>
      </w:pPr>
      <w:r w:rsidRPr="008E1B00">
        <w:rPr>
          <w:rFonts w:hint="eastAsia"/>
          <w:b/>
          <w:szCs w:val="21"/>
        </w:rPr>
        <w:t xml:space="preserve">【目的】　</w:t>
      </w:r>
      <w:r w:rsidR="00E43CC2" w:rsidRPr="008E1B00">
        <w:rPr>
          <w:rFonts w:hint="eastAsia"/>
          <w:b/>
          <w:szCs w:val="21"/>
        </w:rPr>
        <w:t>就労支援継続事業所が、製品の販路拡大、賃金アップを目指す中で利用者の一般就労に向けた支援を推進する。また、利用者が販売体験を通して一般就労への意欲を高める。</w:t>
      </w:r>
    </w:p>
    <w:p w14:paraId="74DD1363" w14:textId="77777777" w:rsidR="00AE34B8" w:rsidRPr="008E1B00" w:rsidRDefault="00AE34B8" w:rsidP="00C25B26">
      <w:pPr>
        <w:ind w:left="1054" w:hangingChars="500" w:hanging="1054"/>
        <w:jc w:val="left"/>
        <w:rPr>
          <w:b/>
          <w:szCs w:val="21"/>
        </w:rPr>
      </w:pPr>
    </w:p>
    <w:tbl>
      <w:tblPr>
        <w:tblStyle w:val="a4"/>
        <w:tblW w:w="0" w:type="auto"/>
        <w:tblLook w:val="04A0" w:firstRow="1" w:lastRow="0" w:firstColumn="1" w:lastColumn="0" w:noHBand="0" w:noVBand="1"/>
      </w:tblPr>
      <w:tblGrid>
        <w:gridCol w:w="1951"/>
        <w:gridCol w:w="1701"/>
        <w:gridCol w:w="5812"/>
        <w:gridCol w:w="1200"/>
      </w:tblGrid>
      <w:tr w:rsidR="005E49C2" w:rsidRPr="005E49C2" w14:paraId="04A9AFE3" w14:textId="77777777" w:rsidTr="00515DAB">
        <w:tc>
          <w:tcPr>
            <w:tcW w:w="1951" w:type="dxa"/>
            <w:tcBorders>
              <w:bottom w:val="single" w:sz="4" w:space="0" w:color="auto"/>
            </w:tcBorders>
          </w:tcPr>
          <w:p w14:paraId="5025FDF8" w14:textId="77777777" w:rsidR="00AC1F27" w:rsidRPr="00A73724" w:rsidRDefault="00AC1F27" w:rsidP="009C627A">
            <w:pPr>
              <w:jc w:val="center"/>
              <w:rPr>
                <w:szCs w:val="21"/>
              </w:rPr>
            </w:pPr>
            <w:r w:rsidRPr="00A73724">
              <w:rPr>
                <w:rFonts w:hint="eastAsia"/>
                <w:szCs w:val="21"/>
              </w:rPr>
              <w:t>日　時</w:t>
            </w:r>
          </w:p>
        </w:tc>
        <w:tc>
          <w:tcPr>
            <w:tcW w:w="1701" w:type="dxa"/>
          </w:tcPr>
          <w:p w14:paraId="5C8D02F6" w14:textId="77777777" w:rsidR="00AC1F27" w:rsidRPr="00A73724" w:rsidRDefault="00AC1F27" w:rsidP="009C627A">
            <w:pPr>
              <w:jc w:val="center"/>
              <w:rPr>
                <w:szCs w:val="21"/>
              </w:rPr>
            </w:pPr>
            <w:r w:rsidRPr="00A73724">
              <w:rPr>
                <w:rFonts w:hint="eastAsia"/>
                <w:szCs w:val="21"/>
              </w:rPr>
              <w:t>会　場</w:t>
            </w:r>
          </w:p>
        </w:tc>
        <w:tc>
          <w:tcPr>
            <w:tcW w:w="5812" w:type="dxa"/>
          </w:tcPr>
          <w:p w14:paraId="28B7787A" w14:textId="77777777" w:rsidR="00AC1F27" w:rsidRPr="00A73724" w:rsidRDefault="00AC1F27" w:rsidP="009C627A">
            <w:pPr>
              <w:jc w:val="center"/>
              <w:rPr>
                <w:szCs w:val="21"/>
              </w:rPr>
            </w:pPr>
            <w:r w:rsidRPr="00A73724">
              <w:rPr>
                <w:rFonts w:hint="eastAsia"/>
                <w:szCs w:val="21"/>
              </w:rPr>
              <w:t>内　容</w:t>
            </w:r>
          </w:p>
        </w:tc>
        <w:tc>
          <w:tcPr>
            <w:tcW w:w="1200" w:type="dxa"/>
          </w:tcPr>
          <w:p w14:paraId="2195A362" w14:textId="77777777" w:rsidR="00AC1F27" w:rsidRPr="00A73724" w:rsidRDefault="00AC1F27" w:rsidP="009C627A">
            <w:pPr>
              <w:jc w:val="center"/>
              <w:rPr>
                <w:szCs w:val="21"/>
              </w:rPr>
            </w:pPr>
            <w:r w:rsidRPr="00A73724">
              <w:rPr>
                <w:rFonts w:hint="eastAsia"/>
                <w:szCs w:val="21"/>
              </w:rPr>
              <w:t>出席者</w:t>
            </w:r>
          </w:p>
        </w:tc>
      </w:tr>
      <w:tr w:rsidR="00FE15C0" w:rsidRPr="00066492" w14:paraId="2542C22C" w14:textId="77777777" w:rsidTr="00680C96">
        <w:trPr>
          <w:trHeight w:val="856"/>
        </w:trPr>
        <w:tc>
          <w:tcPr>
            <w:tcW w:w="1951" w:type="dxa"/>
            <w:tcBorders>
              <w:top w:val="single" w:sz="4" w:space="0" w:color="auto"/>
              <w:bottom w:val="single" w:sz="4" w:space="0" w:color="auto"/>
            </w:tcBorders>
          </w:tcPr>
          <w:p w14:paraId="7CCD3D4D" w14:textId="4DDEC24E" w:rsidR="00515DAB" w:rsidRPr="00DE4BC2" w:rsidRDefault="00515DAB" w:rsidP="00680C96">
            <w:pPr>
              <w:jc w:val="center"/>
              <w:rPr>
                <w:szCs w:val="21"/>
              </w:rPr>
            </w:pPr>
            <w:r w:rsidRPr="00DE4BC2">
              <w:rPr>
                <w:szCs w:val="21"/>
              </w:rPr>
              <w:t>3</w:t>
            </w:r>
            <w:r w:rsidRPr="00DE4BC2">
              <w:rPr>
                <w:rFonts w:hint="eastAsia"/>
                <w:szCs w:val="21"/>
              </w:rPr>
              <w:t>月</w:t>
            </w:r>
            <w:r w:rsidR="001241B9">
              <w:rPr>
                <w:rFonts w:hint="eastAsia"/>
                <w:szCs w:val="21"/>
              </w:rPr>
              <w:t xml:space="preserve">　下旬</w:t>
            </w:r>
            <w:r w:rsidRPr="00DE4BC2">
              <w:rPr>
                <w:rFonts w:hint="eastAsia"/>
                <w:szCs w:val="21"/>
              </w:rPr>
              <w:t xml:space="preserve">　予定</w:t>
            </w:r>
          </w:p>
        </w:tc>
        <w:tc>
          <w:tcPr>
            <w:tcW w:w="1701" w:type="dxa"/>
            <w:tcBorders>
              <w:top w:val="single" w:sz="4" w:space="0" w:color="auto"/>
            </w:tcBorders>
          </w:tcPr>
          <w:p w14:paraId="68B5A8C2" w14:textId="0AAC0DA2" w:rsidR="00FE15C0" w:rsidRPr="00515DAB" w:rsidRDefault="00515DAB" w:rsidP="0059092C">
            <w:pPr>
              <w:rPr>
                <w:kern w:val="0"/>
                <w:szCs w:val="21"/>
              </w:rPr>
            </w:pPr>
            <w:r w:rsidRPr="00DE4BC2">
              <w:rPr>
                <w:rFonts w:hint="eastAsia"/>
                <w:szCs w:val="21"/>
              </w:rPr>
              <w:t>可茂総合庁舎</w:t>
            </w:r>
          </w:p>
        </w:tc>
        <w:tc>
          <w:tcPr>
            <w:tcW w:w="5812" w:type="dxa"/>
            <w:tcBorders>
              <w:top w:val="single" w:sz="4" w:space="0" w:color="auto"/>
            </w:tcBorders>
          </w:tcPr>
          <w:p w14:paraId="35AAF9DF" w14:textId="77777777" w:rsidR="00515DAB" w:rsidRPr="00DE4BC2" w:rsidRDefault="00515DAB" w:rsidP="00515DAB">
            <w:pPr>
              <w:jc w:val="left"/>
              <w:rPr>
                <w:szCs w:val="21"/>
              </w:rPr>
            </w:pPr>
            <w:r w:rsidRPr="00DE4BC2">
              <w:rPr>
                <w:rFonts w:hint="eastAsia"/>
                <w:szCs w:val="21"/>
              </w:rPr>
              <w:t>第</w:t>
            </w:r>
            <w:r>
              <w:rPr>
                <w:rFonts w:hint="eastAsia"/>
                <w:szCs w:val="21"/>
              </w:rPr>
              <w:t>１</w:t>
            </w:r>
            <w:r w:rsidRPr="00DE4BC2">
              <w:rPr>
                <w:rFonts w:hint="eastAsia"/>
                <w:szCs w:val="21"/>
              </w:rPr>
              <w:t>回　中濃地区障がい者販売活動一個一個の会運営会議</w:t>
            </w:r>
          </w:p>
          <w:p w14:paraId="555C574B" w14:textId="0D3378C0" w:rsidR="00FE15C0" w:rsidRPr="00515DAB" w:rsidRDefault="00515DAB" w:rsidP="009C627A">
            <w:pPr>
              <w:jc w:val="left"/>
              <w:rPr>
                <w:kern w:val="0"/>
                <w:szCs w:val="21"/>
              </w:rPr>
            </w:pPr>
            <w:r w:rsidRPr="00DE4BC2">
              <w:rPr>
                <w:rFonts w:hint="eastAsia"/>
                <w:szCs w:val="21"/>
              </w:rPr>
              <w:t>・令和</w:t>
            </w:r>
            <w:r>
              <w:rPr>
                <w:rFonts w:hint="eastAsia"/>
                <w:szCs w:val="21"/>
              </w:rPr>
              <w:t>３</w:t>
            </w:r>
            <w:r w:rsidRPr="00DE4BC2">
              <w:rPr>
                <w:rFonts w:hint="eastAsia"/>
                <w:szCs w:val="21"/>
              </w:rPr>
              <w:t>年度の報告と</w:t>
            </w:r>
            <w:r>
              <w:rPr>
                <w:rFonts w:hint="eastAsia"/>
                <w:szCs w:val="21"/>
              </w:rPr>
              <w:t>令和４</w:t>
            </w:r>
            <w:r w:rsidRPr="00DE4BC2">
              <w:rPr>
                <w:rFonts w:hint="eastAsia"/>
                <w:szCs w:val="21"/>
              </w:rPr>
              <w:t>年度に向けた</w:t>
            </w:r>
            <w:r>
              <w:rPr>
                <w:rFonts w:hint="eastAsia"/>
                <w:szCs w:val="21"/>
              </w:rPr>
              <w:t>確認</w:t>
            </w:r>
          </w:p>
        </w:tc>
        <w:tc>
          <w:tcPr>
            <w:tcW w:w="1200" w:type="dxa"/>
            <w:tcBorders>
              <w:top w:val="single" w:sz="4" w:space="0" w:color="auto"/>
            </w:tcBorders>
          </w:tcPr>
          <w:p w14:paraId="23378DAC" w14:textId="590AC4F9" w:rsidR="00FE15C0" w:rsidRPr="00DE4BC2" w:rsidRDefault="00515DAB" w:rsidP="00515DAB">
            <w:pPr>
              <w:jc w:val="center"/>
              <w:rPr>
                <w:szCs w:val="21"/>
              </w:rPr>
            </w:pPr>
            <w:r w:rsidRPr="00DE4BC2">
              <w:rPr>
                <w:rFonts w:hint="eastAsia"/>
                <w:szCs w:val="21"/>
              </w:rPr>
              <w:t>調整中</w:t>
            </w:r>
          </w:p>
        </w:tc>
      </w:tr>
      <w:tr w:rsidR="00515DAB" w:rsidRPr="00066492" w14:paraId="7892CE32" w14:textId="77777777" w:rsidTr="00680C96">
        <w:trPr>
          <w:trHeight w:val="1833"/>
        </w:trPr>
        <w:tc>
          <w:tcPr>
            <w:tcW w:w="1951" w:type="dxa"/>
            <w:tcBorders>
              <w:top w:val="single" w:sz="4" w:space="0" w:color="auto"/>
            </w:tcBorders>
          </w:tcPr>
          <w:p w14:paraId="2B94906B" w14:textId="77777777" w:rsidR="00515DAB" w:rsidRPr="00DE4BC2" w:rsidRDefault="00515DAB" w:rsidP="00515DAB">
            <w:pPr>
              <w:jc w:val="center"/>
              <w:rPr>
                <w:szCs w:val="21"/>
              </w:rPr>
            </w:pPr>
            <w:r>
              <w:rPr>
                <w:rFonts w:hint="eastAsia"/>
                <w:szCs w:val="21"/>
              </w:rPr>
              <w:t>7</w:t>
            </w:r>
            <w:r w:rsidRPr="00DE4BC2">
              <w:rPr>
                <w:rFonts w:hint="eastAsia"/>
                <w:szCs w:val="21"/>
              </w:rPr>
              <w:t>月～</w:t>
            </w:r>
            <w:r w:rsidRPr="00DE4BC2">
              <w:rPr>
                <w:rFonts w:hint="eastAsia"/>
                <w:szCs w:val="21"/>
              </w:rPr>
              <w:t>3</w:t>
            </w:r>
            <w:r w:rsidRPr="00DE4BC2">
              <w:rPr>
                <w:rFonts w:hint="eastAsia"/>
                <w:szCs w:val="21"/>
              </w:rPr>
              <w:t>月</w:t>
            </w:r>
          </w:p>
          <w:p w14:paraId="7D753554" w14:textId="77777777" w:rsidR="00515DAB" w:rsidRDefault="00515DAB" w:rsidP="00515DAB">
            <w:pPr>
              <w:jc w:val="center"/>
              <w:rPr>
                <w:szCs w:val="21"/>
              </w:rPr>
            </w:pPr>
            <w:r w:rsidRPr="00DE4BC2">
              <w:rPr>
                <w:rFonts w:hint="eastAsia"/>
                <w:szCs w:val="21"/>
              </w:rPr>
              <w:t>第</w:t>
            </w:r>
            <w:r w:rsidRPr="00DE4BC2">
              <w:rPr>
                <w:rFonts w:hint="eastAsia"/>
                <w:szCs w:val="21"/>
              </w:rPr>
              <w:t>2</w:t>
            </w:r>
            <w:r w:rsidRPr="00DE4BC2">
              <w:rPr>
                <w:rFonts w:hint="eastAsia"/>
                <w:szCs w:val="21"/>
              </w:rPr>
              <w:t>土曜日</w:t>
            </w:r>
          </w:p>
          <w:p w14:paraId="148BDD44" w14:textId="77777777" w:rsidR="00515DAB" w:rsidRDefault="00515DAB" w:rsidP="00515DAB">
            <w:pPr>
              <w:jc w:val="center"/>
              <w:rPr>
                <w:szCs w:val="21"/>
              </w:rPr>
            </w:pPr>
          </w:p>
          <w:p w14:paraId="267AD77F" w14:textId="77777777" w:rsidR="00515DAB" w:rsidRDefault="00515DAB" w:rsidP="00523BF5">
            <w:pPr>
              <w:jc w:val="center"/>
              <w:rPr>
                <w:szCs w:val="21"/>
              </w:rPr>
            </w:pPr>
          </w:p>
        </w:tc>
        <w:tc>
          <w:tcPr>
            <w:tcW w:w="1701" w:type="dxa"/>
            <w:tcBorders>
              <w:top w:val="single" w:sz="4" w:space="0" w:color="auto"/>
            </w:tcBorders>
          </w:tcPr>
          <w:p w14:paraId="51A9DA22" w14:textId="77777777" w:rsidR="00515DAB" w:rsidRDefault="00515DAB" w:rsidP="00515DAB">
            <w:pPr>
              <w:rPr>
                <w:kern w:val="0"/>
                <w:szCs w:val="21"/>
              </w:rPr>
            </w:pPr>
            <w:r>
              <w:rPr>
                <w:kern w:val="0"/>
                <w:szCs w:val="21"/>
              </w:rPr>
              <w:t>MEGA</w:t>
            </w:r>
            <w:r>
              <w:rPr>
                <w:rFonts w:hint="eastAsia"/>
                <w:kern w:val="0"/>
                <w:szCs w:val="21"/>
              </w:rPr>
              <w:t>ドン・　キホーテ</w:t>
            </w:r>
            <w:r>
              <w:rPr>
                <w:kern w:val="0"/>
                <w:szCs w:val="21"/>
              </w:rPr>
              <w:t>UNY</w:t>
            </w:r>
            <w:r>
              <w:rPr>
                <w:rFonts w:hint="eastAsia"/>
                <w:kern w:val="0"/>
                <w:szCs w:val="21"/>
              </w:rPr>
              <w:t xml:space="preserve">　</w:t>
            </w:r>
            <w:r w:rsidRPr="00DE4BC2">
              <w:rPr>
                <w:rFonts w:hint="eastAsia"/>
                <w:szCs w:val="21"/>
              </w:rPr>
              <w:t>美濃加茂店</w:t>
            </w:r>
          </w:p>
        </w:tc>
        <w:tc>
          <w:tcPr>
            <w:tcW w:w="5812" w:type="dxa"/>
            <w:tcBorders>
              <w:top w:val="single" w:sz="4" w:space="0" w:color="auto"/>
            </w:tcBorders>
          </w:tcPr>
          <w:p w14:paraId="3B49EA80" w14:textId="77777777" w:rsidR="00515DAB" w:rsidRPr="00DE4BC2" w:rsidRDefault="00515DAB" w:rsidP="00515DAB">
            <w:pPr>
              <w:jc w:val="left"/>
              <w:rPr>
                <w:szCs w:val="21"/>
              </w:rPr>
            </w:pPr>
            <w:r>
              <w:rPr>
                <w:kern w:val="0"/>
                <w:szCs w:val="21"/>
              </w:rPr>
              <w:t>MEGA</w:t>
            </w:r>
            <w:r>
              <w:rPr>
                <w:rFonts w:hint="eastAsia"/>
                <w:kern w:val="0"/>
                <w:szCs w:val="21"/>
              </w:rPr>
              <w:t>ドン・キホーテ</w:t>
            </w:r>
            <w:r>
              <w:rPr>
                <w:kern w:val="0"/>
                <w:szCs w:val="21"/>
              </w:rPr>
              <w:t>UNY</w:t>
            </w:r>
            <w:r w:rsidRPr="00DE4BC2">
              <w:rPr>
                <w:rFonts w:hint="eastAsia"/>
                <w:szCs w:val="21"/>
              </w:rPr>
              <w:t>美濃加茂店</w:t>
            </w:r>
            <w:r>
              <w:rPr>
                <w:rFonts w:hint="eastAsia"/>
                <w:szCs w:val="21"/>
              </w:rPr>
              <w:t>での</w:t>
            </w:r>
            <w:r w:rsidRPr="00DE4BC2">
              <w:rPr>
                <w:rFonts w:hint="eastAsia"/>
                <w:szCs w:val="21"/>
              </w:rPr>
              <w:t>アピール販売会</w:t>
            </w:r>
            <w:r>
              <w:rPr>
                <w:rFonts w:hint="eastAsia"/>
                <w:szCs w:val="21"/>
              </w:rPr>
              <w:t>：</w:t>
            </w:r>
            <w:r w:rsidRPr="00DE4BC2">
              <w:rPr>
                <w:rFonts w:hint="eastAsia"/>
                <w:szCs w:val="21"/>
              </w:rPr>
              <w:t>毎月第</w:t>
            </w:r>
            <w:r w:rsidRPr="00DE4BC2">
              <w:rPr>
                <w:rFonts w:hint="eastAsia"/>
                <w:szCs w:val="21"/>
              </w:rPr>
              <w:t>2</w:t>
            </w:r>
            <w:r w:rsidRPr="00DE4BC2">
              <w:rPr>
                <w:rFonts w:hint="eastAsia"/>
                <w:szCs w:val="21"/>
              </w:rPr>
              <w:t>土曜日開催</w:t>
            </w:r>
            <w:r>
              <w:rPr>
                <w:rFonts w:hint="eastAsia"/>
                <w:szCs w:val="21"/>
              </w:rPr>
              <w:t>予定だったが、新型コロナウイルス　　感染防止等のため中止。</w:t>
            </w:r>
          </w:p>
          <w:p w14:paraId="1DB5F450" w14:textId="77777777" w:rsidR="00515DAB" w:rsidRPr="00DE4BC2" w:rsidRDefault="00515DAB" w:rsidP="00515DAB">
            <w:pPr>
              <w:jc w:val="left"/>
              <w:rPr>
                <w:szCs w:val="21"/>
              </w:rPr>
            </w:pPr>
            <w:r w:rsidRPr="00DE4BC2">
              <w:rPr>
                <w:rFonts w:hint="eastAsia"/>
                <w:szCs w:val="21"/>
              </w:rPr>
              <w:t>偶数月担当：かしの木、ぶなの木、レインボーハートフル</w:t>
            </w:r>
          </w:p>
          <w:p w14:paraId="7C2230A0" w14:textId="77777777" w:rsidR="00515DAB" w:rsidRDefault="00515DAB" w:rsidP="00515DAB">
            <w:pPr>
              <w:jc w:val="left"/>
              <w:rPr>
                <w:kern w:val="0"/>
                <w:szCs w:val="21"/>
              </w:rPr>
            </w:pPr>
            <w:r w:rsidRPr="00DE4BC2">
              <w:rPr>
                <w:rFonts w:hint="eastAsia"/>
                <w:szCs w:val="21"/>
              </w:rPr>
              <w:t>奇数月担当：あゆみ館、ふれあいの里可児</w:t>
            </w:r>
          </w:p>
        </w:tc>
        <w:tc>
          <w:tcPr>
            <w:tcW w:w="1200" w:type="dxa"/>
            <w:tcBorders>
              <w:top w:val="single" w:sz="4" w:space="0" w:color="auto"/>
            </w:tcBorders>
          </w:tcPr>
          <w:p w14:paraId="46B06801" w14:textId="6ED600AB" w:rsidR="00515DAB" w:rsidRDefault="00680C96" w:rsidP="00680C96">
            <w:pPr>
              <w:ind w:firstLineChars="100" w:firstLine="210"/>
              <w:jc w:val="left"/>
              <w:rPr>
                <w:szCs w:val="21"/>
              </w:rPr>
            </w:pPr>
            <w:r>
              <w:rPr>
                <w:rFonts w:hint="eastAsia"/>
                <w:szCs w:val="21"/>
              </w:rPr>
              <w:t>中止</w:t>
            </w:r>
          </w:p>
        </w:tc>
      </w:tr>
    </w:tbl>
    <w:p w14:paraId="7EADDFB0" w14:textId="3B59F48C" w:rsidR="004D5DCB" w:rsidRDefault="004D5DCB" w:rsidP="00C37EE7">
      <w:pPr>
        <w:jc w:val="left"/>
        <w:rPr>
          <w:b/>
          <w:sz w:val="24"/>
          <w:szCs w:val="24"/>
        </w:rPr>
      </w:pPr>
    </w:p>
    <w:p w14:paraId="53CC7386" w14:textId="2B4F41D1" w:rsidR="00C37EE7" w:rsidRPr="00066492" w:rsidRDefault="00574C58" w:rsidP="00C37EE7">
      <w:pPr>
        <w:jc w:val="left"/>
        <w:rPr>
          <w:b/>
          <w:sz w:val="24"/>
          <w:szCs w:val="24"/>
        </w:rPr>
      </w:pPr>
      <w:r>
        <w:rPr>
          <w:rFonts w:hint="eastAsia"/>
          <w:b/>
          <w:sz w:val="24"/>
          <w:szCs w:val="24"/>
        </w:rPr>
        <w:t>＜</w:t>
      </w:r>
      <w:r w:rsidR="00C37EE7" w:rsidRPr="00066492">
        <w:rPr>
          <w:rFonts w:hint="eastAsia"/>
          <w:b/>
          <w:sz w:val="24"/>
          <w:szCs w:val="24"/>
        </w:rPr>
        <w:t>啓発事業</w:t>
      </w:r>
      <w:r>
        <w:rPr>
          <w:rFonts w:hint="eastAsia"/>
          <w:b/>
          <w:sz w:val="24"/>
          <w:szCs w:val="24"/>
        </w:rPr>
        <w:t>＞</w:t>
      </w:r>
    </w:p>
    <w:p w14:paraId="6578BC8F" w14:textId="77777777" w:rsidR="00C37EE7" w:rsidRPr="007E74EB" w:rsidRDefault="00C37EE7" w:rsidP="00C37EE7">
      <w:pPr>
        <w:jc w:val="left"/>
        <w:rPr>
          <w:b/>
          <w:szCs w:val="21"/>
        </w:rPr>
      </w:pPr>
    </w:p>
    <w:p w14:paraId="63E6B4D4" w14:textId="4A602D39" w:rsidR="00C37EE7" w:rsidRDefault="00C37EE7" w:rsidP="00C37EE7">
      <w:pPr>
        <w:ind w:left="843" w:hangingChars="400" w:hanging="843"/>
        <w:jc w:val="left"/>
        <w:rPr>
          <w:b/>
          <w:szCs w:val="21"/>
        </w:rPr>
      </w:pPr>
      <w:r w:rsidRPr="007E74EB">
        <w:rPr>
          <w:rFonts w:hint="eastAsia"/>
          <w:b/>
          <w:szCs w:val="21"/>
        </w:rPr>
        <w:t>【目的】中濃圏域の障害者雇用に関する地域資源や、支援機関に関する情報提供を行う中で、当事者自身の職業選択や就労ステップアップを図る機会を作る。</w:t>
      </w:r>
    </w:p>
    <w:p w14:paraId="66B3C4E3" w14:textId="77777777" w:rsidR="00AE34B8" w:rsidRPr="007E74EB" w:rsidRDefault="00AE34B8" w:rsidP="00C37EE7">
      <w:pPr>
        <w:ind w:left="843" w:hangingChars="400" w:hanging="843"/>
        <w:jc w:val="left"/>
        <w:rPr>
          <w:b/>
          <w:szCs w:val="21"/>
        </w:rPr>
      </w:pPr>
    </w:p>
    <w:tbl>
      <w:tblPr>
        <w:tblStyle w:val="a4"/>
        <w:tblW w:w="0" w:type="auto"/>
        <w:tblLook w:val="04A0" w:firstRow="1" w:lastRow="0" w:firstColumn="1" w:lastColumn="0" w:noHBand="0" w:noVBand="1"/>
      </w:tblPr>
      <w:tblGrid>
        <w:gridCol w:w="4361"/>
        <w:gridCol w:w="6303"/>
      </w:tblGrid>
      <w:tr w:rsidR="007E74EB" w:rsidRPr="007E74EB" w14:paraId="631817F7" w14:textId="77777777" w:rsidTr="009C627A">
        <w:tc>
          <w:tcPr>
            <w:tcW w:w="4361" w:type="dxa"/>
          </w:tcPr>
          <w:p w14:paraId="24B42506" w14:textId="77777777" w:rsidR="00C37EE7" w:rsidRPr="007E74EB" w:rsidRDefault="00C37EE7" w:rsidP="009C627A">
            <w:pPr>
              <w:jc w:val="center"/>
              <w:rPr>
                <w:szCs w:val="21"/>
              </w:rPr>
            </w:pPr>
            <w:r w:rsidRPr="007E74EB">
              <w:rPr>
                <w:rFonts w:hint="eastAsia"/>
                <w:szCs w:val="21"/>
              </w:rPr>
              <w:t>事　業</w:t>
            </w:r>
          </w:p>
        </w:tc>
        <w:tc>
          <w:tcPr>
            <w:tcW w:w="6303" w:type="dxa"/>
          </w:tcPr>
          <w:p w14:paraId="2DFD2242" w14:textId="77777777" w:rsidR="00C37EE7" w:rsidRPr="007E74EB" w:rsidRDefault="00C37EE7" w:rsidP="009C627A">
            <w:pPr>
              <w:jc w:val="center"/>
              <w:rPr>
                <w:szCs w:val="21"/>
              </w:rPr>
            </w:pPr>
            <w:r w:rsidRPr="007E74EB">
              <w:rPr>
                <w:rFonts w:hint="eastAsia"/>
                <w:szCs w:val="21"/>
              </w:rPr>
              <w:t>内容等</w:t>
            </w:r>
          </w:p>
        </w:tc>
      </w:tr>
      <w:tr w:rsidR="007E74EB" w:rsidRPr="007E74EB" w14:paraId="40768611" w14:textId="77777777" w:rsidTr="009C627A">
        <w:trPr>
          <w:trHeight w:val="345"/>
        </w:trPr>
        <w:tc>
          <w:tcPr>
            <w:tcW w:w="4361" w:type="dxa"/>
          </w:tcPr>
          <w:p w14:paraId="2E5C3E57" w14:textId="77777777" w:rsidR="00C37EE7" w:rsidRPr="007E74EB" w:rsidRDefault="003D3BFC" w:rsidP="009C627A">
            <w:pPr>
              <w:jc w:val="left"/>
              <w:rPr>
                <w:szCs w:val="21"/>
              </w:rPr>
            </w:pPr>
            <w:r w:rsidRPr="007E74EB">
              <w:rPr>
                <w:rFonts w:hint="eastAsia"/>
                <w:szCs w:val="21"/>
              </w:rPr>
              <w:t>「</w:t>
            </w:r>
            <w:r w:rsidR="00C37EE7" w:rsidRPr="007E74EB">
              <w:rPr>
                <w:rFonts w:hint="eastAsia"/>
                <w:szCs w:val="21"/>
              </w:rPr>
              <w:t>中濃圏域障がい者</w:t>
            </w:r>
            <w:r w:rsidR="0060358C" w:rsidRPr="007E74EB">
              <w:rPr>
                <w:rFonts w:hint="eastAsia"/>
                <w:szCs w:val="21"/>
              </w:rPr>
              <w:t>の</w:t>
            </w:r>
            <w:r w:rsidR="00C37EE7" w:rsidRPr="007E74EB">
              <w:rPr>
                <w:rFonts w:hint="eastAsia"/>
                <w:szCs w:val="21"/>
              </w:rPr>
              <w:t>就労支援ガイド</w:t>
            </w:r>
            <w:r w:rsidRPr="007E74EB">
              <w:rPr>
                <w:rFonts w:hint="eastAsia"/>
                <w:szCs w:val="21"/>
              </w:rPr>
              <w:t>」</w:t>
            </w:r>
            <w:r w:rsidR="00C37EE7" w:rsidRPr="007E74EB">
              <w:rPr>
                <w:rFonts w:hint="eastAsia"/>
                <w:szCs w:val="21"/>
              </w:rPr>
              <w:t>発行</w:t>
            </w:r>
          </w:p>
        </w:tc>
        <w:tc>
          <w:tcPr>
            <w:tcW w:w="6303" w:type="dxa"/>
          </w:tcPr>
          <w:p w14:paraId="23D060C1" w14:textId="77777777" w:rsidR="00C37EE7" w:rsidRPr="007E74EB" w:rsidRDefault="00C37EE7" w:rsidP="0060358C">
            <w:pPr>
              <w:jc w:val="left"/>
              <w:rPr>
                <w:szCs w:val="21"/>
              </w:rPr>
            </w:pPr>
            <w:r w:rsidRPr="007E74EB">
              <w:rPr>
                <w:rFonts w:hint="eastAsia"/>
                <w:szCs w:val="21"/>
              </w:rPr>
              <w:t>中濃圏域の就労に関する支援機関（ハローワーク、障害者職業センター、障害者就業・生活支援センター、就労移行</w:t>
            </w:r>
            <w:r w:rsidR="0060358C" w:rsidRPr="007E74EB">
              <w:rPr>
                <w:rFonts w:hint="eastAsia"/>
                <w:szCs w:val="21"/>
              </w:rPr>
              <w:t>支援事業所</w:t>
            </w:r>
            <w:r w:rsidRPr="007E74EB">
              <w:rPr>
                <w:rFonts w:hint="eastAsia"/>
                <w:szCs w:val="21"/>
              </w:rPr>
              <w:t>、</w:t>
            </w:r>
            <w:r w:rsidR="0060358C" w:rsidRPr="007E74EB">
              <w:rPr>
                <w:rFonts w:hint="eastAsia"/>
                <w:szCs w:val="21"/>
              </w:rPr>
              <w:t>就労継続支援</w:t>
            </w:r>
            <w:r w:rsidR="003D3BFC" w:rsidRPr="007E74EB">
              <w:rPr>
                <w:rFonts w:hint="eastAsia"/>
                <w:szCs w:val="21"/>
              </w:rPr>
              <w:t>A</w:t>
            </w:r>
            <w:r w:rsidR="003D3BFC" w:rsidRPr="007E74EB">
              <w:rPr>
                <w:rFonts w:hint="eastAsia"/>
                <w:szCs w:val="21"/>
              </w:rPr>
              <w:t>型・</w:t>
            </w:r>
            <w:r w:rsidR="003D3BFC" w:rsidRPr="007E74EB">
              <w:rPr>
                <w:rFonts w:hint="eastAsia"/>
                <w:szCs w:val="21"/>
              </w:rPr>
              <w:t>B</w:t>
            </w:r>
            <w:r w:rsidR="0060358C" w:rsidRPr="007E74EB">
              <w:rPr>
                <w:rFonts w:hint="eastAsia"/>
                <w:szCs w:val="21"/>
              </w:rPr>
              <w:t>型事業所、相談支援事業所、関係機関）</w:t>
            </w:r>
            <w:r w:rsidR="003D3BFC" w:rsidRPr="007E74EB">
              <w:rPr>
                <w:rFonts w:hint="eastAsia"/>
                <w:szCs w:val="21"/>
              </w:rPr>
              <w:t>の情報提供。</w:t>
            </w:r>
          </w:p>
          <w:p w14:paraId="0C1C9B17" w14:textId="5B57EBA7" w:rsidR="003D3BFC" w:rsidRPr="007E74EB" w:rsidRDefault="003D3BFC" w:rsidP="0060358C">
            <w:pPr>
              <w:jc w:val="left"/>
              <w:rPr>
                <w:szCs w:val="21"/>
              </w:rPr>
            </w:pPr>
            <w:r w:rsidRPr="007E74EB">
              <w:rPr>
                <w:rFonts w:hint="eastAsia"/>
                <w:szCs w:val="21"/>
              </w:rPr>
              <w:t>中濃圏域障がい者</w:t>
            </w:r>
            <w:r w:rsidR="001241B9">
              <w:rPr>
                <w:rFonts w:hint="eastAsia"/>
                <w:szCs w:val="21"/>
              </w:rPr>
              <w:t>総合</w:t>
            </w:r>
            <w:r w:rsidRPr="007E74EB">
              <w:rPr>
                <w:rFonts w:hint="eastAsia"/>
                <w:szCs w:val="21"/>
              </w:rPr>
              <w:t>支援推進会議構成団体、就労支援サービス事業者等に配布。</w:t>
            </w:r>
          </w:p>
        </w:tc>
      </w:tr>
      <w:tr w:rsidR="007E74EB" w:rsidRPr="007E74EB" w14:paraId="399F2492" w14:textId="77777777" w:rsidTr="009C627A">
        <w:trPr>
          <w:trHeight w:val="1355"/>
        </w:trPr>
        <w:tc>
          <w:tcPr>
            <w:tcW w:w="4361" w:type="dxa"/>
          </w:tcPr>
          <w:p w14:paraId="1E02034F" w14:textId="77777777" w:rsidR="003D3BFC" w:rsidRPr="007E74EB" w:rsidRDefault="003D3BFC" w:rsidP="009C627A">
            <w:pPr>
              <w:jc w:val="left"/>
              <w:rPr>
                <w:szCs w:val="21"/>
              </w:rPr>
            </w:pPr>
            <w:r w:rsidRPr="007E74EB">
              <w:rPr>
                <w:rFonts w:hint="eastAsia"/>
                <w:szCs w:val="21"/>
              </w:rPr>
              <w:t>「</w:t>
            </w:r>
            <w:r w:rsidR="00C37EE7" w:rsidRPr="007E74EB">
              <w:rPr>
                <w:rFonts w:hint="eastAsia"/>
                <w:szCs w:val="21"/>
              </w:rPr>
              <w:t>中濃圏域障がい者就労支援事業所一覧</w:t>
            </w:r>
            <w:r w:rsidRPr="007E74EB">
              <w:rPr>
                <w:rFonts w:hint="eastAsia"/>
                <w:szCs w:val="21"/>
              </w:rPr>
              <w:t>」</w:t>
            </w:r>
          </w:p>
          <w:p w14:paraId="4E45ABF7" w14:textId="77777777" w:rsidR="00C37EE7" w:rsidRPr="007E74EB" w:rsidRDefault="003D3BFC" w:rsidP="009C627A">
            <w:pPr>
              <w:jc w:val="left"/>
              <w:rPr>
                <w:szCs w:val="21"/>
              </w:rPr>
            </w:pPr>
            <w:r w:rsidRPr="007E74EB">
              <w:rPr>
                <w:rFonts w:hint="eastAsia"/>
                <w:szCs w:val="21"/>
              </w:rPr>
              <w:t>発行</w:t>
            </w:r>
          </w:p>
        </w:tc>
        <w:tc>
          <w:tcPr>
            <w:tcW w:w="6303" w:type="dxa"/>
          </w:tcPr>
          <w:p w14:paraId="61E2FA65" w14:textId="77777777" w:rsidR="00C37EE7" w:rsidRPr="007E74EB" w:rsidRDefault="00C37EE7" w:rsidP="009C627A">
            <w:pPr>
              <w:jc w:val="left"/>
              <w:rPr>
                <w:szCs w:val="21"/>
              </w:rPr>
            </w:pPr>
            <w:r w:rsidRPr="007E74EB">
              <w:rPr>
                <w:rFonts w:hint="eastAsia"/>
                <w:szCs w:val="21"/>
              </w:rPr>
              <w:t>中濃圏域の就労</w:t>
            </w:r>
            <w:r w:rsidR="003D3BFC" w:rsidRPr="007E74EB">
              <w:rPr>
                <w:rFonts w:hint="eastAsia"/>
                <w:szCs w:val="21"/>
              </w:rPr>
              <w:t>系</w:t>
            </w:r>
            <w:r w:rsidRPr="007E74EB">
              <w:rPr>
                <w:rFonts w:hint="eastAsia"/>
                <w:szCs w:val="21"/>
              </w:rPr>
              <w:t>障害福祉サービス事業所（就労移行支援事業所、就労継続支援</w:t>
            </w:r>
            <w:r w:rsidRPr="007E74EB">
              <w:rPr>
                <w:rFonts w:hint="eastAsia"/>
                <w:szCs w:val="21"/>
              </w:rPr>
              <w:t>A</w:t>
            </w:r>
            <w:r w:rsidRPr="007E74EB">
              <w:rPr>
                <w:rFonts w:hint="eastAsia"/>
                <w:szCs w:val="21"/>
              </w:rPr>
              <w:t>型・</w:t>
            </w:r>
            <w:r w:rsidRPr="007E74EB">
              <w:rPr>
                <w:rFonts w:hint="eastAsia"/>
                <w:szCs w:val="21"/>
              </w:rPr>
              <w:t>B</w:t>
            </w:r>
            <w:r w:rsidRPr="007E74EB">
              <w:rPr>
                <w:rFonts w:hint="eastAsia"/>
                <w:szCs w:val="21"/>
              </w:rPr>
              <w:t>型事業所）の情報提供。</w:t>
            </w:r>
          </w:p>
          <w:p w14:paraId="5BACE276" w14:textId="172257CB" w:rsidR="00C37EE7" w:rsidRPr="007E74EB" w:rsidRDefault="00C37EE7" w:rsidP="009C627A">
            <w:pPr>
              <w:jc w:val="left"/>
              <w:rPr>
                <w:szCs w:val="21"/>
              </w:rPr>
            </w:pPr>
            <w:r w:rsidRPr="007E74EB">
              <w:rPr>
                <w:rFonts w:hint="eastAsia"/>
                <w:szCs w:val="21"/>
              </w:rPr>
              <w:t>中濃圏域障がい者</w:t>
            </w:r>
            <w:r w:rsidR="001241B9">
              <w:rPr>
                <w:rFonts w:hint="eastAsia"/>
                <w:szCs w:val="21"/>
              </w:rPr>
              <w:t>総合</w:t>
            </w:r>
            <w:r w:rsidRPr="007E74EB">
              <w:rPr>
                <w:rFonts w:hint="eastAsia"/>
                <w:szCs w:val="21"/>
              </w:rPr>
              <w:t>支援推進会議構成団体、各関係機関、事業所協会等に配布。</w:t>
            </w:r>
          </w:p>
          <w:p w14:paraId="1278A6AE" w14:textId="77777777" w:rsidR="001F186C" w:rsidRPr="007E74EB" w:rsidRDefault="00395268" w:rsidP="009C627A">
            <w:pPr>
              <w:jc w:val="left"/>
              <w:rPr>
                <w:szCs w:val="21"/>
              </w:rPr>
            </w:pPr>
            <w:r w:rsidRPr="007E74EB">
              <w:rPr>
                <w:rFonts w:hint="eastAsia"/>
                <w:szCs w:val="21"/>
              </w:rPr>
              <w:t>ホームページ「中濃圏域障がい者就労支援ネットワーク」に掲載。</w:t>
            </w:r>
          </w:p>
        </w:tc>
      </w:tr>
      <w:tr w:rsidR="007E74EB" w:rsidRPr="007E74EB" w14:paraId="3D22C41C" w14:textId="77777777" w:rsidTr="009C627A">
        <w:tc>
          <w:tcPr>
            <w:tcW w:w="4361" w:type="dxa"/>
          </w:tcPr>
          <w:p w14:paraId="3E1DE79E" w14:textId="77777777" w:rsidR="00C37EE7" w:rsidRDefault="00C37EE7" w:rsidP="009C627A">
            <w:pPr>
              <w:jc w:val="left"/>
              <w:rPr>
                <w:szCs w:val="21"/>
              </w:rPr>
            </w:pPr>
            <w:r w:rsidRPr="007E74EB">
              <w:rPr>
                <w:rFonts w:hint="eastAsia"/>
                <w:szCs w:val="21"/>
              </w:rPr>
              <w:t>ホームページ運営</w:t>
            </w:r>
          </w:p>
          <w:p w14:paraId="294ADA32" w14:textId="2DD0CB8F" w:rsidR="00B26524" w:rsidRPr="007E74EB" w:rsidRDefault="00B26524" w:rsidP="009C627A">
            <w:pPr>
              <w:jc w:val="left"/>
              <w:rPr>
                <w:szCs w:val="21"/>
              </w:rPr>
            </w:pPr>
          </w:p>
        </w:tc>
        <w:tc>
          <w:tcPr>
            <w:tcW w:w="6303" w:type="dxa"/>
          </w:tcPr>
          <w:p w14:paraId="37A16BE2" w14:textId="77777777" w:rsidR="00C37EE7" w:rsidRPr="007E74EB" w:rsidRDefault="00395268" w:rsidP="009C627A">
            <w:pPr>
              <w:jc w:val="left"/>
              <w:rPr>
                <w:szCs w:val="21"/>
              </w:rPr>
            </w:pPr>
            <w:r w:rsidRPr="007E74EB">
              <w:rPr>
                <w:rFonts w:hint="eastAsia"/>
                <w:szCs w:val="21"/>
              </w:rPr>
              <w:t>各種研修、講演等の開催案内、開催報告、</w:t>
            </w:r>
            <w:r w:rsidR="00C37EE7" w:rsidRPr="007E74EB">
              <w:rPr>
                <w:rFonts w:hint="eastAsia"/>
                <w:szCs w:val="21"/>
              </w:rPr>
              <w:t>就労に関する情報提供を随時発信。</w:t>
            </w:r>
          </w:p>
          <w:p w14:paraId="46B48E06" w14:textId="77777777" w:rsidR="00C37EE7" w:rsidRPr="007E74EB" w:rsidRDefault="00C37EE7" w:rsidP="009C627A">
            <w:pPr>
              <w:jc w:val="left"/>
              <w:rPr>
                <w:szCs w:val="21"/>
              </w:rPr>
            </w:pPr>
            <w:r w:rsidRPr="007E74EB">
              <w:rPr>
                <w:rFonts w:hint="eastAsia"/>
                <w:szCs w:val="21"/>
              </w:rPr>
              <w:t>開設先：中濃圏域障がい者就労支援ネットワーク</w:t>
            </w:r>
          </w:p>
          <w:p w14:paraId="17B95C9D" w14:textId="77777777" w:rsidR="00C37EE7" w:rsidRPr="007E74EB" w:rsidRDefault="00C37EE7" w:rsidP="009C627A">
            <w:pPr>
              <w:jc w:val="left"/>
              <w:rPr>
                <w:szCs w:val="21"/>
              </w:rPr>
            </w:pPr>
            <w:r w:rsidRPr="007E74EB">
              <w:rPr>
                <w:rFonts w:hint="eastAsia"/>
                <w:szCs w:val="21"/>
              </w:rPr>
              <w:t>〔</w:t>
            </w:r>
            <w:r w:rsidR="008B4BFE" w:rsidRPr="007E74EB">
              <w:rPr>
                <w:rFonts w:hint="eastAsia"/>
                <w:szCs w:val="21"/>
              </w:rPr>
              <w:t>http://www.chuno.jp/</w:t>
            </w:r>
            <w:r w:rsidRPr="007E74EB">
              <w:rPr>
                <w:rFonts w:hint="eastAsia"/>
                <w:szCs w:val="21"/>
              </w:rPr>
              <w:t>〕</w:t>
            </w:r>
          </w:p>
        </w:tc>
      </w:tr>
    </w:tbl>
    <w:p w14:paraId="79CA2E2D" w14:textId="77777777" w:rsidR="00C37EE7" w:rsidRPr="005E49C2" w:rsidRDefault="00C37EE7" w:rsidP="00C37EE7">
      <w:pPr>
        <w:jc w:val="left"/>
        <w:rPr>
          <w:color w:val="FF0000"/>
          <w:szCs w:val="21"/>
        </w:rPr>
      </w:pPr>
    </w:p>
    <w:p w14:paraId="5C5A638A" w14:textId="77777777" w:rsidR="0011784F" w:rsidRPr="005E49C2" w:rsidRDefault="0011784F" w:rsidP="00F47E57">
      <w:pPr>
        <w:jc w:val="left"/>
        <w:rPr>
          <w:color w:val="FF0000"/>
          <w:szCs w:val="21"/>
        </w:rPr>
      </w:pPr>
    </w:p>
    <w:sectPr w:rsidR="0011784F" w:rsidRPr="005E49C2" w:rsidSect="0071065B">
      <w:pgSz w:w="11906" w:h="16838"/>
      <w:pgMar w:top="709"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B20B" w14:textId="77777777" w:rsidR="001C5533" w:rsidRDefault="001C5533" w:rsidP="00DE4BC2">
      <w:r>
        <w:separator/>
      </w:r>
    </w:p>
  </w:endnote>
  <w:endnote w:type="continuationSeparator" w:id="0">
    <w:p w14:paraId="5BCAF300" w14:textId="77777777" w:rsidR="001C5533" w:rsidRDefault="001C5533" w:rsidP="00DE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3E7D" w14:textId="77777777" w:rsidR="001C5533" w:rsidRDefault="001C5533" w:rsidP="00DE4BC2">
      <w:r>
        <w:separator/>
      </w:r>
    </w:p>
  </w:footnote>
  <w:footnote w:type="continuationSeparator" w:id="0">
    <w:p w14:paraId="03356EE0" w14:textId="77777777" w:rsidR="001C5533" w:rsidRDefault="001C5533" w:rsidP="00DE4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2FAB"/>
    <w:multiLevelType w:val="hybridMultilevel"/>
    <w:tmpl w:val="E4DEDBE2"/>
    <w:lvl w:ilvl="0" w:tplc="2C865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D254A0"/>
    <w:multiLevelType w:val="hybridMultilevel"/>
    <w:tmpl w:val="6854DB46"/>
    <w:lvl w:ilvl="0" w:tplc="959609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716A26"/>
    <w:multiLevelType w:val="hybridMultilevel"/>
    <w:tmpl w:val="5442BB22"/>
    <w:lvl w:ilvl="0" w:tplc="9C7CAAD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9CD"/>
    <w:rsid w:val="00000318"/>
    <w:rsid w:val="00005016"/>
    <w:rsid w:val="0001518C"/>
    <w:rsid w:val="00017949"/>
    <w:rsid w:val="00022140"/>
    <w:rsid w:val="0002456D"/>
    <w:rsid w:val="000338A0"/>
    <w:rsid w:val="00055E63"/>
    <w:rsid w:val="00066492"/>
    <w:rsid w:val="00070037"/>
    <w:rsid w:val="00073A76"/>
    <w:rsid w:val="0007503C"/>
    <w:rsid w:val="00080953"/>
    <w:rsid w:val="00085C88"/>
    <w:rsid w:val="00094CA9"/>
    <w:rsid w:val="000964C3"/>
    <w:rsid w:val="000A1C67"/>
    <w:rsid w:val="000B4D76"/>
    <w:rsid w:val="000B7565"/>
    <w:rsid w:val="000C73F4"/>
    <w:rsid w:val="00102C29"/>
    <w:rsid w:val="001049FA"/>
    <w:rsid w:val="00105559"/>
    <w:rsid w:val="00107420"/>
    <w:rsid w:val="00115694"/>
    <w:rsid w:val="0011784F"/>
    <w:rsid w:val="001241B9"/>
    <w:rsid w:val="0012799A"/>
    <w:rsid w:val="00131C4A"/>
    <w:rsid w:val="00145065"/>
    <w:rsid w:val="001541D5"/>
    <w:rsid w:val="0015676A"/>
    <w:rsid w:val="001715A9"/>
    <w:rsid w:val="00176FCC"/>
    <w:rsid w:val="00180CF5"/>
    <w:rsid w:val="001955DB"/>
    <w:rsid w:val="001B59D3"/>
    <w:rsid w:val="001C5533"/>
    <w:rsid w:val="001E2160"/>
    <w:rsid w:val="001E2FEF"/>
    <w:rsid w:val="001F186C"/>
    <w:rsid w:val="00202C90"/>
    <w:rsid w:val="00213505"/>
    <w:rsid w:val="0021356D"/>
    <w:rsid w:val="0021507A"/>
    <w:rsid w:val="00230D21"/>
    <w:rsid w:val="00236CD0"/>
    <w:rsid w:val="00240DC1"/>
    <w:rsid w:val="00242E53"/>
    <w:rsid w:val="00250195"/>
    <w:rsid w:val="00260E75"/>
    <w:rsid w:val="00272C2F"/>
    <w:rsid w:val="0028064C"/>
    <w:rsid w:val="00280886"/>
    <w:rsid w:val="002830CF"/>
    <w:rsid w:val="00290684"/>
    <w:rsid w:val="002B23A3"/>
    <w:rsid w:val="002C32C8"/>
    <w:rsid w:val="002D1FD8"/>
    <w:rsid w:val="002D779A"/>
    <w:rsid w:val="002F368A"/>
    <w:rsid w:val="00303987"/>
    <w:rsid w:val="00305ABF"/>
    <w:rsid w:val="00344CE4"/>
    <w:rsid w:val="00365390"/>
    <w:rsid w:val="0038101F"/>
    <w:rsid w:val="00395268"/>
    <w:rsid w:val="003A0728"/>
    <w:rsid w:val="003A7106"/>
    <w:rsid w:val="003C7E2E"/>
    <w:rsid w:val="003D3BFC"/>
    <w:rsid w:val="003D7B1E"/>
    <w:rsid w:val="003E3439"/>
    <w:rsid w:val="003E59D8"/>
    <w:rsid w:val="003E7CBE"/>
    <w:rsid w:val="003F0214"/>
    <w:rsid w:val="004034CC"/>
    <w:rsid w:val="004043F5"/>
    <w:rsid w:val="00405EB3"/>
    <w:rsid w:val="004111E7"/>
    <w:rsid w:val="00413A0D"/>
    <w:rsid w:val="00413DEF"/>
    <w:rsid w:val="00417933"/>
    <w:rsid w:val="0042169E"/>
    <w:rsid w:val="00422A06"/>
    <w:rsid w:val="00433247"/>
    <w:rsid w:val="004365C1"/>
    <w:rsid w:val="004409D1"/>
    <w:rsid w:val="0047235C"/>
    <w:rsid w:val="004C7BD7"/>
    <w:rsid w:val="004D5DCB"/>
    <w:rsid w:val="004E160A"/>
    <w:rsid w:val="005018B1"/>
    <w:rsid w:val="00515DAB"/>
    <w:rsid w:val="00523BF5"/>
    <w:rsid w:val="00523CB1"/>
    <w:rsid w:val="00540202"/>
    <w:rsid w:val="00551FF3"/>
    <w:rsid w:val="0055388D"/>
    <w:rsid w:val="00555409"/>
    <w:rsid w:val="00555D24"/>
    <w:rsid w:val="0055658A"/>
    <w:rsid w:val="00572714"/>
    <w:rsid w:val="0057334E"/>
    <w:rsid w:val="00574C58"/>
    <w:rsid w:val="00585C67"/>
    <w:rsid w:val="00587482"/>
    <w:rsid w:val="0059092C"/>
    <w:rsid w:val="005C21D0"/>
    <w:rsid w:val="005C36F3"/>
    <w:rsid w:val="005C6188"/>
    <w:rsid w:val="005C7154"/>
    <w:rsid w:val="005E4011"/>
    <w:rsid w:val="005E49C2"/>
    <w:rsid w:val="005F2111"/>
    <w:rsid w:val="005F5427"/>
    <w:rsid w:val="005F6953"/>
    <w:rsid w:val="0060358C"/>
    <w:rsid w:val="00624B89"/>
    <w:rsid w:val="00637529"/>
    <w:rsid w:val="006619CD"/>
    <w:rsid w:val="00680C96"/>
    <w:rsid w:val="00683409"/>
    <w:rsid w:val="006858DD"/>
    <w:rsid w:val="00695EA4"/>
    <w:rsid w:val="006A366D"/>
    <w:rsid w:val="006B22F0"/>
    <w:rsid w:val="006C1085"/>
    <w:rsid w:val="006D1BD6"/>
    <w:rsid w:val="006D285B"/>
    <w:rsid w:val="006D29D9"/>
    <w:rsid w:val="006D3CE9"/>
    <w:rsid w:val="006F4263"/>
    <w:rsid w:val="00706442"/>
    <w:rsid w:val="007104DA"/>
    <w:rsid w:val="0071065B"/>
    <w:rsid w:val="00715829"/>
    <w:rsid w:val="00716046"/>
    <w:rsid w:val="00732FE8"/>
    <w:rsid w:val="00733900"/>
    <w:rsid w:val="00744B15"/>
    <w:rsid w:val="00764202"/>
    <w:rsid w:val="0077286B"/>
    <w:rsid w:val="00793AEE"/>
    <w:rsid w:val="007B13A9"/>
    <w:rsid w:val="007B61AA"/>
    <w:rsid w:val="007C5894"/>
    <w:rsid w:val="007C6A96"/>
    <w:rsid w:val="007E3A2E"/>
    <w:rsid w:val="007E5340"/>
    <w:rsid w:val="007E74EB"/>
    <w:rsid w:val="008048AA"/>
    <w:rsid w:val="00813C62"/>
    <w:rsid w:val="00814B36"/>
    <w:rsid w:val="00817747"/>
    <w:rsid w:val="008351AB"/>
    <w:rsid w:val="00836616"/>
    <w:rsid w:val="0089359F"/>
    <w:rsid w:val="008A21FB"/>
    <w:rsid w:val="008A61BE"/>
    <w:rsid w:val="008B4BFE"/>
    <w:rsid w:val="008C6138"/>
    <w:rsid w:val="008C66D0"/>
    <w:rsid w:val="008E1B00"/>
    <w:rsid w:val="008F6D7D"/>
    <w:rsid w:val="0092114F"/>
    <w:rsid w:val="00922428"/>
    <w:rsid w:val="00925F83"/>
    <w:rsid w:val="00940B12"/>
    <w:rsid w:val="00957284"/>
    <w:rsid w:val="00967387"/>
    <w:rsid w:val="009864BA"/>
    <w:rsid w:val="009873E2"/>
    <w:rsid w:val="009A6DF7"/>
    <w:rsid w:val="009C4589"/>
    <w:rsid w:val="009C4645"/>
    <w:rsid w:val="009C627A"/>
    <w:rsid w:val="009D5F9F"/>
    <w:rsid w:val="00A14EBB"/>
    <w:rsid w:val="00A17761"/>
    <w:rsid w:val="00A22859"/>
    <w:rsid w:val="00A25E41"/>
    <w:rsid w:val="00A43148"/>
    <w:rsid w:val="00A523CD"/>
    <w:rsid w:val="00A5578B"/>
    <w:rsid w:val="00A5641B"/>
    <w:rsid w:val="00A63850"/>
    <w:rsid w:val="00A73724"/>
    <w:rsid w:val="00A73E8A"/>
    <w:rsid w:val="00A756D3"/>
    <w:rsid w:val="00A77723"/>
    <w:rsid w:val="00A77D61"/>
    <w:rsid w:val="00A83230"/>
    <w:rsid w:val="00A852A9"/>
    <w:rsid w:val="00AB4E91"/>
    <w:rsid w:val="00AB7517"/>
    <w:rsid w:val="00AC1F27"/>
    <w:rsid w:val="00AC527D"/>
    <w:rsid w:val="00AE34B8"/>
    <w:rsid w:val="00AE3962"/>
    <w:rsid w:val="00AF2BA0"/>
    <w:rsid w:val="00AF5F0E"/>
    <w:rsid w:val="00B0577A"/>
    <w:rsid w:val="00B15213"/>
    <w:rsid w:val="00B26524"/>
    <w:rsid w:val="00B41E6F"/>
    <w:rsid w:val="00B50CFA"/>
    <w:rsid w:val="00B5346B"/>
    <w:rsid w:val="00B67CBE"/>
    <w:rsid w:val="00B779E0"/>
    <w:rsid w:val="00B8227D"/>
    <w:rsid w:val="00B8744B"/>
    <w:rsid w:val="00B90350"/>
    <w:rsid w:val="00B93451"/>
    <w:rsid w:val="00BA48BD"/>
    <w:rsid w:val="00BB3AAD"/>
    <w:rsid w:val="00BB641C"/>
    <w:rsid w:val="00BB7D80"/>
    <w:rsid w:val="00BC42A9"/>
    <w:rsid w:val="00BD6CA3"/>
    <w:rsid w:val="00BD78E9"/>
    <w:rsid w:val="00BE0162"/>
    <w:rsid w:val="00BF19B9"/>
    <w:rsid w:val="00C0616E"/>
    <w:rsid w:val="00C13F9C"/>
    <w:rsid w:val="00C16716"/>
    <w:rsid w:val="00C25B26"/>
    <w:rsid w:val="00C3535A"/>
    <w:rsid w:val="00C37EE7"/>
    <w:rsid w:val="00C437D9"/>
    <w:rsid w:val="00C663D4"/>
    <w:rsid w:val="00C773D2"/>
    <w:rsid w:val="00C835E2"/>
    <w:rsid w:val="00CC08D9"/>
    <w:rsid w:val="00CD3AB6"/>
    <w:rsid w:val="00CF4FA8"/>
    <w:rsid w:val="00CF7CE6"/>
    <w:rsid w:val="00D05964"/>
    <w:rsid w:val="00D10E3C"/>
    <w:rsid w:val="00D168CA"/>
    <w:rsid w:val="00D401E7"/>
    <w:rsid w:val="00D4346F"/>
    <w:rsid w:val="00D465FA"/>
    <w:rsid w:val="00D52418"/>
    <w:rsid w:val="00D74302"/>
    <w:rsid w:val="00D74724"/>
    <w:rsid w:val="00D83EDE"/>
    <w:rsid w:val="00D924DA"/>
    <w:rsid w:val="00DB1949"/>
    <w:rsid w:val="00DC3B1D"/>
    <w:rsid w:val="00DD1459"/>
    <w:rsid w:val="00DD6112"/>
    <w:rsid w:val="00DE4B65"/>
    <w:rsid w:val="00DE4BC2"/>
    <w:rsid w:val="00DE5221"/>
    <w:rsid w:val="00E07545"/>
    <w:rsid w:val="00E2011E"/>
    <w:rsid w:val="00E20CE0"/>
    <w:rsid w:val="00E2765D"/>
    <w:rsid w:val="00E36387"/>
    <w:rsid w:val="00E366A9"/>
    <w:rsid w:val="00E42179"/>
    <w:rsid w:val="00E4354E"/>
    <w:rsid w:val="00E43CC2"/>
    <w:rsid w:val="00E6344D"/>
    <w:rsid w:val="00E90ACB"/>
    <w:rsid w:val="00E9354A"/>
    <w:rsid w:val="00EA077A"/>
    <w:rsid w:val="00EC4D9B"/>
    <w:rsid w:val="00ED2BC1"/>
    <w:rsid w:val="00EE4836"/>
    <w:rsid w:val="00EF2CF9"/>
    <w:rsid w:val="00F01820"/>
    <w:rsid w:val="00F02492"/>
    <w:rsid w:val="00F1521A"/>
    <w:rsid w:val="00F169BE"/>
    <w:rsid w:val="00F21180"/>
    <w:rsid w:val="00F361B4"/>
    <w:rsid w:val="00F47E57"/>
    <w:rsid w:val="00F527A3"/>
    <w:rsid w:val="00F54B4C"/>
    <w:rsid w:val="00F648BB"/>
    <w:rsid w:val="00F759B3"/>
    <w:rsid w:val="00F93230"/>
    <w:rsid w:val="00FA0ED3"/>
    <w:rsid w:val="00FA7B3A"/>
    <w:rsid w:val="00FC155A"/>
    <w:rsid w:val="00FC31BE"/>
    <w:rsid w:val="00FE15C0"/>
    <w:rsid w:val="00FF1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A94367"/>
  <w15:docId w15:val="{AFB3C756-8D73-4AE1-9F63-7C597747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9CD"/>
    <w:pPr>
      <w:ind w:leftChars="400" w:left="840"/>
    </w:pPr>
  </w:style>
  <w:style w:type="table" w:styleId="a4">
    <w:name w:val="Table Grid"/>
    <w:basedOn w:val="a1"/>
    <w:uiPriority w:val="59"/>
    <w:rsid w:val="00661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73E8A"/>
    <w:rPr>
      <w:color w:val="0000FF" w:themeColor="hyperlink"/>
      <w:u w:val="single"/>
    </w:rPr>
  </w:style>
  <w:style w:type="paragraph" w:styleId="a6">
    <w:name w:val="Balloon Text"/>
    <w:basedOn w:val="a"/>
    <w:link w:val="a7"/>
    <w:uiPriority w:val="99"/>
    <w:semiHidden/>
    <w:unhideWhenUsed/>
    <w:rsid w:val="00C835E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835E2"/>
    <w:rPr>
      <w:rFonts w:asciiTheme="majorHAnsi" w:eastAsiaTheme="majorEastAsia" w:hAnsiTheme="majorHAnsi" w:cstheme="majorBidi"/>
      <w:sz w:val="18"/>
      <w:szCs w:val="18"/>
    </w:rPr>
  </w:style>
  <w:style w:type="paragraph" w:styleId="a8">
    <w:name w:val="header"/>
    <w:basedOn w:val="a"/>
    <w:link w:val="a9"/>
    <w:uiPriority w:val="99"/>
    <w:unhideWhenUsed/>
    <w:rsid w:val="00DE4BC2"/>
    <w:pPr>
      <w:tabs>
        <w:tab w:val="center" w:pos="4252"/>
        <w:tab w:val="right" w:pos="8504"/>
      </w:tabs>
      <w:snapToGrid w:val="0"/>
    </w:pPr>
  </w:style>
  <w:style w:type="character" w:customStyle="1" w:styleId="a9">
    <w:name w:val="ヘッダー (文字)"/>
    <w:basedOn w:val="a0"/>
    <w:link w:val="a8"/>
    <w:uiPriority w:val="99"/>
    <w:rsid w:val="00DE4BC2"/>
  </w:style>
  <w:style w:type="paragraph" w:styleId="aa">
    <w:name w:val="footer"/>
    <w:basedOn w:val="a"/>
    <w:link w:val="ab"/>
    <w:uiPriority w:val="99"/>
    <w:unhideWhenUsed/>
    <w:rsid w:val="00DE4BC2"/>
    <w:pPr>
      <w:tabs>
        <w:tab w:val="center" w:pos="4252"/>
        <w:tab w:val="right" w:pos="8504"/>
      </w:tabs>
      <w:snapToGrid w:val="0"/>
    </w:pPr>
  </w:style>
  <w:style w:type="character" w:customStyle="1" w:styleId="ab">
    <w:name w:val="フッター (文字)"/>
    <w:basedOn w:val="a0"/>
    <w:link w:val="aa"/>
    <w:uiPriority w:val="99"/>
    <w:rsid w:val="00DE4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6458">
      <w:bodyDiv w:val="1"/>
      <w:marLeft w:val="0"/>
      <w:marRight w:val="0"/>
      <w:marTop w:val="0"/>
      <w:marBottom w:val="0"/>
      <w:divBdr>
        <w:top w:val="none" w:sz="0" w:space="0" w:color="auto"/>
        <w:left w:val="none" w:sz="0" w:space="0" w:color="auto"/>
        <w:bottom w:val="none" w:sz="0" w:space="0" w:color="auto"/>
        <w:right w:val="none" w:sz="0" w:space="0" w:color="auto"/>
      </w:divBdr>
    </w:div>
    <w:div w:id="34459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14FE0-A709-49D9-94AE-10C5D8F7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2799</TotalTime>
  <Pages>4</Pages>
  <Words>432</Words>
  <Characters>2467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012 himac</cp:lastModifiedBy>
  <cp:revision>131</cp:revision>
  <cp:lastPrinted>2022-02-09T01:31:00Z</cp:lastPrinted>
  <dcterms:created xsi:type="dcterms:W3CDTF">2015-01-20T00:55:00Z</dcterms:created>
  <dcterms:modified xsi:type="dcterms:W3CDTF">2022-03-15T01:27:00Z</dcterms:modified>
</cp:coreProperties>
</file>